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668E9" w14:textId="77777777" w:rsidR="00EC22B2" w:rsidRPr="001B2701" w:rsidRDefault="00EC22B2" w:rsidP="001B27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right" w:pos="864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1B2701">
        <w:rPr>
          <w:rFonts w:ascii="Arial" w:hAnsi="Arial" w:cs="Arial"/>
          <w:b/>
          <w:sz w:val="24"/>
          <w:szCs w:val="24"/>
        </w:rPr>
        <w:t>Superior Cour</w:t>
      </w:r>
      <w:smartTag w:uri="urn:schemas-microsoft-com:office:smarttags" w:element="PersonName">
        <w:r w:rsidRPr="001B2701">
          <w:rPr>
            <w:rFonts w:ascii="Arial" w:hAnsi="Arial" w:cs="Arial"/>
            <w:b/>
            <w:sz w:val="24"/>
            <w:szCs w:val="24"/>
          </w:rPr>
          <w:t>t</w:t>
        </w:r>
      </w:smartTag>
      <w:r w:rsidRPr="001B2701">
        <w:rPr>
          <w:rFonts w:ascii="Arial" w:hAnsi="Arial" w:cs="Arial"/>
          <w:b/>
          <w:sz w:val="24"/>
          <w:szCs w:val="24"/>
        </w:rPr>
        <w:t xml:space="preserve"> of Washing</w:t>
      </w:r>
      <w:smartTag w:uri="urn:schemas-microsoft-com:office:smarttags" w:element="PersonName">
        <w:r w:rsidRPr="001B2701">
          <w:rPr>
            <w:rFonts w:ascii="Arial" w:hAnsi="Arial" w:cs="Arial"/>
            <w:b/>
            <w:sz w:val="24"/>
            <w:szCs w:val="24"/>
          </w:rPr>
          <w:t>t</w:t>
        </w:r>
      </w:smartTag>
      <w:r w:rsidRPr="001B2701">
        <w:rPr>
          <w:rFonts w:ascii="Arial" w:hAnsi="Arial" w:cs="Arial"/>
          <w:b/>
          <w:sz w:val="24"/>
          <w:szCs w:val="24"/>
        </w:rPr>
        <w:t>on</w:t>
      </w:r>
      <w:r w:rsidR="00937F9E" w:rsidRPr="001B2701">
        <w:rPr>
          <w:rFonts w:ascii="Arial" w:hAnsi="Arial" w:cs="Arial"/>
          <w:b/>
          <w:sz w:val="24"/>
          <w:szCs w:val="24"/>
        </w:rPr>
        <w:t>,</w:t>
      </w:r>
      <w:r w:rsidR="00A515EF" w:rsidRPr="001B2701">
        <w:rPr>
          <w:rFonts w:ascii="Arial" w:hAnsi="Arial" w:cs="Arial"/>
          <w:b/>
          <w:sz w:val="24"/>
          <w:szCs w:val="24"/>
        </w:rPr>
        <w:t xml:space="preserve"> </w:t>
      </w:r>
      <w:r w:rsidRPr="001B2701">
        <w:rPr>
          <w:rFonts w:ascii="Arial" w:hAnsi="Arial" w:cs="Arial"/>
          <w:b/>
          <w:sz w:val="24"/>
          <w:szCs w:val="24"/>
        </w:rPr>
        <w:t>Coun</w:t>
      </w:r>
      <w:smartTag w:uri="urn:schemas-microsoft-com:office:smarttags" w:element="PersonName">
        <w:r w:rsidRPr="001B2701">
          <w:rPr>
            <w:rFonts w:ascii="Arial" w:hAnsi="Arial" w:cs="Arial"/>
            <w:b/>
            <w:sz w:val="24"/>
            <w:szCs w:val="24"/>
          </w:rPr>
          <w:t>t</w:t>
        </w:r>
      </w:smartTag>
      <w:r w:rsidRPr="001B2701">
        <w:rPr>
          <w:rFonts w:ascii="Arial" w:hAnsi="Arial" w:cs="Arial"/>
          <w:b/>
          <w:sz w:val="24"/>
          <w:szCs w:val="24"/>
        </w:rPr>
        <w:t>y of</w:t>
      </w:r>
      <w:r w:rsidR="00937F9E" w:rsidRPr="001B2701">
        <w:rPr>
          <w:rFonts w:ascii="Arial" w:hAnsi="Arial" w:cs="Arial"/>
          <w:b/>
          <w:sz w:val="24"/>
          <w:szCs w:val="24"/>
        </w:rPr>
        <w:t xml:space="preserve"> </w:t>
      </w:r>
      <w:r w:rsidR="00937F9E" w:rsidRPr="001B2701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22B2" w:rsidRPr="00D238C5" w14:paraId="1C96505E" w14:textId="77777777" w:rsidTr="001E0818">
        <w:tc>
          <w:tcPr>
            <w:tcW w:w="4590" w:type="dxa"/>
          </w:tcPr>
          <w:p w14:paraId="1C039C25" w14:textId="77777777" w:rsidR="00EC22B2" w:rsidRPr="008033F6" w:rsidRDefault="00A515EF" w:rsidP="00D6135D">
            <w:pPr>
              <w:spacing w:before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33813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EC22B2" w:rsidRPr="00D33813">
              <w:rPr>
                <w:rFonts w:ascii="Arial" w:hAnsi="Arial" w:cs="Arial"/>
                <w:sz w:val="22"/>
                <w:szCs w:val="22"/>
              </w:rPr>
              <w:t>Guardianship/Conservator</w:t>
            </w:r>
            <w:r w:rsidRPr="00D33813">
              <w:rPr>
                <w:rFonts w:ascii="Arial" w:hAnsi="Arial" w:cs="Arial"/>
                <w:sz w:val="22"/>
                <w:szCs w:val="22"/>
              </w:rPr>
              <w:t>ship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518A07B0" w14:textId="77777777" w:rsidR="00A515EF" w:rsidRPr="008033F6" w:rsidRDefault="00A515EF" w:rsidP="00D6135D">
            <w:pPr>
              <w:tabs>
                <w:tab w:val="center" w:pos="3240"/>
                <w:tab w:val="left" w:pos="4536"/>
              </w:tabs>
              <w:spacing w:before="360"/>
              <w:ind w:left="-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3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55D962" w14:textId="77777777" w:rsidR="00EC22B2" w:rsidRPr="008033F6" w:rsidRDefault="00487300" w:rsidP="00EC22B2">
            <w:pPr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Minor</w:t>
            </w:r>
          </w:p>
        </w:tc>
        <w:tc>
          <w:tcPr>
            <w:tcW w:w="4770" w:type="dxa"/>
          </w:tcPr>
          <w:p w14:paraId="73815466" w14:textId="77777777" w:rsidR="00EC22B2" w:rsidRPr="008033F6" w:rsidRDefault="00EC22B2" w:rsidP="00D6135D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ind w:left="-1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33F6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8033F6">
              <w:rPr>
                <w:rFonts w:ascii="Arial" w:hAnsi="Arial" w:cs="Arial"/>
                <w:sz w:val="22"/>
                <w:szCs w:val="22"/>
              </w:rPr>
              <w:t>.</w:t>
            </w:r>
            <w:r w:rsidRPr="008033F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38FB80D" w14:textId="77777777" w:rsidR="00EC22B2" w:rsidRPr="00D33813" w:rsidRDefault="00EC22B2" w:rsidP="00D6135D">
            <w:pPr>
              <w:tabs>
                <w:tab w:val="left" w:pos="-180"/>
              </w:tabs>
              <w:spacing w:before="12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8033F6">
              <w:rPr>
                <w:rFonts w:ascii="Arial" w:hAnsi="Arial" w:cs="Arial"/>
                <w:b/>
                <w:sz w:val="22"/>
                <w:szCs w:val="22"/>
              </w:rPr>
              <w:t>Order Appointing</w:t>
            </w:r>
          </w:p>
          <w:p w14:paraId="7B94B33F" w14:textId="77777777" w:rsidR="00EC22B2" w:rsidRPr="008033F6" w:rsidRDefault="000E60E8">
            <w:pPr>
              <w:spacing w:line="240" w:lineRule="exact"/>
              <w:ind w:left="270" w:right="-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8033F6">
              <w:rPr>
                <w:rFonts w:ascii="Arial" w:hAnsi="Arial" w:cs="Arial"/>
                <w:b/>
                <w:sz w:val="22"/>
                <w:szCs w:val="22"/>
              </w:rPr>
              <w:t>Limited Conservator</w:t>
            </w:r>
            <w:r w:rsidR="001B27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5A55" w:rsidRPr="008033F6">
              <w:rPr>
                <w:rFonts w:ascii="Arial" w:hAnsi="Arial" w:cs="Arial"/>
                <w:sz w:val="22"/>
                <w:szCs w:val="22"/>
              </w:rPr>
              <w:t>(ORAPLC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AD60A4" w14:textId="77777777" w:rsidR="00EC22B2" w:rsidRDefault="000E60E8">
            <w:pPr>
              <w:tabs>
                <w:tab w:val="left" w:pos="-180"/>
              </w:tabs>
              <w:spacing w:line="240" w:lineRule="exact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8033F6">
              <w:rPr>
                <w:rFonts w:ascii="Arial" w:hAnsi="Arial" w:cs="Arial"/>
                <w:b/>
                <w:sz w:val="22"/>
                <w:szCs w:val="22"/>
              </w:rPr>
              <w:t>Full Conservator</w:t>
            </w:r>
            <w:r w:rsidRPr="008033F6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535A55" w:rsidRPr="008033F6">
              <w:rPr>
                <w:rFonts w:ascii="Arial" w:hAnsi="Arial" w:cs="Arial"/>
                <w:sz w:val="22"/>
                <w:szCs w:val="22"/>
              </w:rPr>
              <w:t>ORAPCC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6124A9" w14:textId="77777777" w:rsidR="001B2701" w:rsidRPr="001B2701" w:rsidRDefault="001B2701" w:rsidP="001B2701">
            <w:pPr>
              <w:tabs>
                <w:tab w:val="left" w:pos="-180"/>
              </w:tabs>
              <w:spacing w:line="240" w:lineRule="exact"/>
              <w:ind w:left="180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1B2701">
              <w:rPr>
                <w:rFonts w:ascii="Arial" w:hAnsi="Arial" w:cs="Arial"/>
                <w:b/>
                <w:sz w:val="22"/>
                <w:szCs w:val="22"/>
              </w:rPr>
              <w:t>for a Minor</w:t>
            </w:r>
          </w:p>
          <w:p w14:paraId="49C819E5" w14:textId="77777777" w:rsidR="00EC22B2" w:rsidRPr="008033F6" w:rsidRDefault="000E60E8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18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8033F6">
              <w:rPr>
                <w:rFonts w:ascii="Arial" w:hAnsi="Arial" w:cs="Arial"/>
                <w:b/>
                <w:sz w:val="22"/>
                <w:szCs w:val="22"/>
              </w:rPr>
              <w:t xml:space="preserve">Clerk’s Action Required, </w:t>
            </w:r>
            <w:r w:rsidR="00535A55" w:rsidRPr="008033F6">
              <w:rPr>
                <w:rFonts w:ascii="Arial" w:hAnsi="Arial" w:cs="Arial"/>
                <w:sz w:val="22"/>
                <w:szCs w:val="22"/>
              </w:rPr>
              <w:t>1, 14</w:t>
            </w:r>
          </w:p>
        </w:tc>
      </w:tr>
    </w:tbl>
    <w:p w14:paraId="4D95E862" w14:textId="77777777" w:rsidR="008F3A6F" w:rsidRPr="001B2701" w:rsidRDefault="008F3A6F" w:rsidP="008F3A6F">
      <w:pPr>
        <w:spacing w:before="240" w:after="120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1B2701">
        <w:rPr>
          <w:rFonts w:ascii="Arial" w:hAnsi="Arial" w:cs="Arial"/>
          <w:b/>
          <w:sz w:val="32"/>
          <w:szCs w:val="32"/>
        </w:rPr>
        <w:t>Order Appointing Full or Limited Conservator</w:t>
      </w:r>
      <w:r w:rsidR="00487300" w:rsidRPr="001B2701">
        <w:rPr>
          <w:rFonts w:ascii="Arial" w:hAnsi="Arial" w:cs="Arial"/>
          <w:b/>
          <w:sz w:val="32"/>
          <w:szCs w:val="32"/>
        </w:rPr>
        <w:t xml:space="preserve"> for a Minor</w:t>
      </w:r>
    </w:p>
    <w:p w14:paraId="0B00E753" w14:textId="77777777" w:rsidR="00937F9E" w:rsidRPr="00937F9E" w:rsidRDefault="00937F9E" w:rsidP="001B2701">
      <w:pPr>
        <w:numPr>
          <w:ilvl w:val="0"/>
          <w:numId w:val="6"/>
        </w:num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C22B2" w:rsidRPr="008033F6" w14:paraId="5A907001" w14:textId="77777777" w:rsidTr="00AC462B">
        <w:trPr>
          <w:trHeight w:val="728"/>
        </w:trPr>
        <w:tc>
          <w:tcPr>
            <w:tcW w:w="9360" w:type="dxa"/>
          </w:tcPr>
          <w:p w14:paraId="3CB707F6" w14:textId="77777777" w:rsidR="00EC22B2" w:rsidRPr="008033F6" w:rsidRDefault="00487300" w:rsidP="00F93E83">
            <w:pPr>
              <w:tabs>
                <w:tab w:val="left" w:pos="574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937F9E" w:rsidRPr="008033F6">
              <w:rPr>
                <w:rFonts w:ascii="Arial" w:hAnsi="Arial" w:cs="Arial"/>
                <w:sz w:val="22"/>
                <w:szCs w:val="22"/>
              </w:rPr>
              <w:t>c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>onservator appointed: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ab/>
            </w:r>
            <w:r w:rsidR="00EC22B2" w:rsidRPr="008033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4B933AB" w14:textId="77777777" w:rsidR="00EC22B2" w:rsidRPr="008033F6" w:rsidRDefault="00EC22B2" w:rsidP="00F93E83">
            <w:pPr>
              <w:tabs>
                <w:tab w:val="left" w:pos="574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Due date for report</w:t>
            </w:r>
            <w:r w:rsidR="00F93E83" w:rsidRPr="00614E00">
              <w:rPr>
                <w:rFonts w:ascii="Arial" w:hAnsi="Arial" w:cs="Arial"/>
                <w:sz w:val="22"/>
                <w:szCs w:val="22"/>
              </w:rPr>
              <w:t>:</w:t>
            </w:r>
            <w:r w:rsidRPr="008033F6">
              <w:rPr>
                <w:rFonts w:ascii="Arial" w:hAnsi="Arial" w:cs="Arial"/>
                <w:sz w:val="22"/>
                <w:szCs w:val="22"/>
              </w:rPr>
              <w:tab/>
            </w:r>
            <w:r w:rsidRPr="008033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001603" w14:textId="77777777" w:rsidR="00EC22B2" w:rsidRPr="008033F6" w:rsidRDefault="00EC22B2" w:rsidP="00F93E83">
            <w:pPr>
              <w:tabs>
                <w:tab w:val="left" w:pos="574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8033F6">
              <w:rPr>
                <w:rFonts w:ascii="Arial" w:hAnsi="Arial" w:cs="Arial"/>
                <w:sz w:val="22"/>
                <w:szCs w:val="22"/>
              </w:rPr>
              <w:tab/>
            </w:r>
            <w:r w:rsidRPr="008033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E596AB2" w14:textId="77777777" w:rsidR="00EC22B2" w:rsidRPr="008033F6" w:rsidRDefault="00EC22B2" w:rsidP="00F93E83">
            <w:pPr>
              <w:tabs>
                <w:tab w:val="left" w:pos="574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Letters expire on:</w:t>
            </w:r>
            <w:r w:rsidRPr="008033F6">
              <w:rPr>
                <w:rFonts w:ascii="Arial" w:hAnsi="Arial" w:cs="Arial"/>
                <w:sz w:val="22"/>
                <w:szCs w:val="22"/>
              </w:rPr>
              <w:tab/>
            </w:r>
            <w:r w:rsidRPr="008033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75F274C" w14:textId="77777777" w:rsidR="00EC22B2" w:rsidRPr="008033F6" w:rsidRDefault="00EC22B2" w:rsidP="00F93E83">
            <w:pPr>
              <w:tabs>
                <w:tab w:val="left" w:pos="574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8033F6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8033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8737989" w14:textId="77777777" w:rsidR="00EC22B2" w:rsidRPr="008033F6" w:rsidRDefault="00EC22B2" w:rsidP="00F93E83">
            <w:pPr>
              <w:tabs>
                <w:tab w:val="left" w:pos="5742"/>
              </w:tabs>
              <w:spacing w:line="276" w:lineRule="auto"/>
              <w:ind w:left="90" w:right="-19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8033F6">
              <w:rPr>
                <w:rFonts w:ascii="Arial" w:hAnsi="Arial" w:cs="Arial"/>
                <w:sz w:val="22"/>
                <w:szCs w:val="22"/>
              </w:rPr>
              <w:tab/>
            </w:r>
            <w:r w:rsidR="000E60E8"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D238C5" w:rsidRPr="008033F6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8033F6">
              <w:rPr>
                <w:rFonts w:ascii="Arial" w:hAnsi="Arial" w:cs="Arial"/>
                <w:sz w:val="22"/>
                <w:szCs w:val="22"/>
              </w:rPr>
              <w:t xml:space="preserve">es  </w:t>
            </w:r>
            <w:r w:rsidR="000E60E8"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Pr="008033F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710A37F6" w14:textId="77777777" w:rsidR="00EC22B2" w:rsidRPr="008033F6" w:rsidRDefault="001A5235" w:rsidP="00F93E83">
            <w:pPr>
              <w:tabs>
                <w:tab w:val="left" w:pos="574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8033F6">
              <w:rPr>
                <w:rFonts w:ascii="Arial" w:hAnsi="Arial" w:cs="Arial"/>
                <w:color w:val="000000"/>
                <w:sz w:val="22"/>
                <w:szCs w:val="22"/>
              </w:rPr>
              <w:t>Due date for inventory</w:t>
            </w:r>
            <w:r w:rsidR="00EC22B2" w:rsidRPr="008033F6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EC22B2" w:rsidRPr="008033F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C22B2" w:rsidRPr="008033F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ab/>
            </w:r>
          </w:p>
          <w:p w14:paraId="3011C53D" w14:textId="77777777" w:rsidR="00EC22B2" w:rsidRPr="008033F6" w:rsidRDefault="001A5235" w:rsidP="00F93E83">
            <w:pPr>
              <w:tabs>
                <w:tab w:val="left" w:pos="574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3F6">
              <w:rPr>
                <w:rFonts w:ascii="Arial" w:hAnsi="Arial" w:cs="Arial"/>
                <w:color w:val="000000"/>
                <w:sz w:val="22"/>
                <w:szCs w:val="22"/>
              </w:rPr>
              <w:t>Due date for</w:t>
            </w:r>
            <w:r w:rsidR="00EC22B2" w:rsidRPr="008033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37F9E" w:rsidRPr="008033F6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8033F6">
              <w:rPr>
                <w:rFonts w:ascii="Arial" w:hAnsi="Arial" w:cs="Arial"/>
                <w:color w:val="000000"/>
                <w:sz w:val="22"/>
                <w:szCs w:val="22"/>
              </w:rPr>
              <w:t xml:space="preserve">onservator’s </w:t>
            </w:r>
            <w:r w:rsidR="00EC22B2" w:rsidRPr="008033F6">
              <w:rPr>
                <w:rFonts w:ascii="Arial" w:hAnsi="Arial" w:cs="Arial"/>
                <w:color w:val="000000"/>
                <w:sz w:val="22"/>
                <w:szCs w:val="22"/>
              </w:rPr>
              <w:t>plan:</w:t>
            </w:r>
            <w:r w:rsidR="00EC22B2" w:rsidRPr="008033F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C22B2" w:rsidRPr="008033F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ab/>
            </w:r>
          </w:p>
          <w:p w14:paraId="34C88C27" w14:textId="77777777" w:rsidR="00EC22B2" w:rsidRPr="008033F6" w:rsidRDefault="000E60E8">
            <w:pPr>
              <w:tabs>
                <w:tab w:val="left" w:pos="5310"/>
              </w:tabs>
              <w:ind w:left="86"/>
              <w:rPr>
                <w:rFonts w:ascii="Arial" w:hAnsi="Arial" w:cs="Arial"/>
                <w:sz w:val="22"/>
                <w:szCs w:val="22"/>
              </w:rPr>
            </w:pP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Certified professional guardian (CPG) </w:t>
            </w:r>
            <w:r w:rsidR="00F93E83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Public professional guardian (PUG) 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br/>
            </w: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Lay (family) guardian (LGD)</w:t>
            </w:r>
            <w:r w:rsidR="00F93E83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Training completed</w:t>
            </w:r>
            <w:r w:rsidR="00F93E83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33F6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8033F6">
              <w:rPr>
                <w:rFonts w:ascii="Arial" w:hAnsi="Arial" w:cs="Arial"/>
                <w:sz w:val="22"/>
                <w:szCs w:val="22"/>
              </w:rPr>
              <w:t xml:space="preserve"> Training required</w:t>
            </w:r>
          </w:p>
          <w:p w14:paraId="0CB58997" w14:textId="77777777" w:rsidR="00EC22B2" w:rsidRPr="008033F6" w:rsidRDefault="00EC22B2">
            <w:pPr>
              <w:tabs>
                <w:tab w:val="left" w:pos="5310"/>
              </w:tabs>
              <w:ind w:left="86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3580"/>
              <w:gridCol w:w="3701"/>
            </w:tblGrid>
            <w:tr w:rsidR="00EC22B2" w:rsidRPr="008033F6" w14:paraId="76DE69A2" w14:textId="77777777" w:rsidTr="006F4EAA">
              <w:tc>
                <w:tcPr>
                  <w:tcW w:w="1639" w:type="dxa"/>
                </w:tcPr>
                <w:p w14:paraId="2B6C1C08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6D7C1EE4" w14:textId="77777777" w:rsidR="00EC22B2" w:rsidRPr="008033F6" w:rsidRDefault="00487300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Minor Subject to </w:t>
                  </w:r>
                  <w:r w:rsidR="00EC22B2" w:rsidRPr="008033F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Conservatorship</w:t>
                  </w:r>
                </w:p>
              </w:tc>
              <w:tc>
                <w:tcPr>
                  <w:tcW w:w="3762" w:type="dxa"/>
                </w:tcPr>
                <w:p w14:paraId="4DBA15AD" w14:textId="77777777" w:rsidR="00EC22B2" w:rsidRPr="008033F6" w:rsidRDefault="00EC22B2" w:rsidP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Conservator</w:t>
                  </w:r>
                </w:p>
              </w:tc>
            </w:tr>
            <w:tr w:rsidR="00EC22B2" w:rsidRPr="008033F6" w14:paraId="21F4A4FB" w14:textId="77777777" w:rsidTr="006F4EAA">
              <w:tc>
                <w:tcPr>
                  <w:tcW w:w="1639" w:type="dxa"/>
                </w:tcPr>
                <w:p w14:paraId="4D87593F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14:paraId="5C77A738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7556E74E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8033F6" w14:paraId="59CB1157" w14:textId="77777777" w:rsidTr="006F4EAA">
              <w:tc>
                <w:tcPr>
                  <w:tcW w:w="1639" w:type="dxa"/>
                </w:tcPr>
                <w:p w14:paraId="4169FE96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1A588C52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520BF8BC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3052210F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8033F6" w14:paraId="4DE1C0E8" w14:textId="77777777" w:rsidTr="006F4EAA">
              <w:tc>
                <w:tcPr>
                  <w:tcW w:w="1639" w:type="dxa"/>
                </w:tcPr>
                <w:p w14:paraId="5E652F17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25" w:type="dxa"/>
                </w:tcPr>
                <w:p w14:paraId="6ACC6230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3DDFCDAA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8033F6" w14:paraId="3C9AA90C" w14:textId="77777777" w:rsidTr="006F4EAA">
              <w:tc>
                <w:tcPr>
                  <w:tcW w:w="1639" w:type="dxa"/>
                </w:tcPr>
                <w:p w14:paraId="68B26F6D" w14:textId="77777777" w:rsidR="00D6135D" w:rsidRPr="008033F6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14:paraId="20699F10" w14:textId="77777777" w:rsidR="00D6135D" w:rsidRPr="008033F6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0F07E2F6" w14:textId="77777777" w:rsidR="00D6135D" w:rsidRPr="008033F6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8033F6" w14:paraId="3D428030" w14:textId="77777777" w:rsidTr="006F4EAA">
              <w:tc>
                <w:tcPr>
                  <w:tcW w:w="1639" w:type="dxa"/>
                </w:tcPr>
                <w:p w14:paraId="1453F53F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14:paraId="73F43B17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7B8BCCF3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3C794B" w14:textId="77777777" w:rsidR="00EC22B2" w:rsidRPr="008033F6" w:rsidRDefault="00EC22B2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3497"/>
              <w:gridCol w:w="3751"/>
            </w:tblGrid>
            <w:tr w:rsidR="00EC22B2" w:rsidRPr="008033F6" w14:paraId="5661AC1A" w14:textId="77777777" w:rsidTr="001B2701">
              <w:tc>
                <w:tcPr>
                  <w:tcW w:w="1672" w:type="dxa"/>
                </w:tcPr>
                <w:p w14:paraId="1A061381" w14:textId="77777777" w:rsidR="00EC22B2" w:rsidRPr="008033F6" w:rsidRDefault="00EC22B2">
                  <w:pPr>
                    <w:tabs>
                      <w:tab w:val="left" w:pos="5310"/>
                    </w:tabs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14:paraId="76270CDC" w14:textId="77777777" w:rsidR="00EC22B2" w:rsidRPr="008033F6" w:rsidRDefault="000C6826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Interested</w:t>
                  </w:r>
                  <w:r w:rsidR="000E60E8" w:rsidRPr="008033F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807" w:type="dxa"/>
                </w:tcPr>
                <w:p w14:paraId="53253B52" w14:textId="77777777" w:rsidR="00EC22B2" w:rsidRPr="008033F6" w:rsidRDefault="000C6826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Interested</w:t>
                  </w:r>
                  <w:r w:rsidR="000E60E8" w:rsidRPr="008033F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EC22B2" w:rsidRPr="008033F6" w14:paraId="723CB477" w14:textId="77777777" w:rsidTr="001B2701">
              <w:tc>
                <w:tcPr>
                  <w:tcW w:w="1672" w:type="dxa"/>
                </w:tcPr>
                <w:p w14:paraId="7C145030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547" w:type="dxa"/>
                </w:tcPr>
                <w:p w14:paraId="32552D1C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08B065C4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8033F6" w14:paraId="07CA274A" w14:textId="77777777" w:rsidTr="001B2701">
              <w:tc>
                <w:tcPr>
                  <w:tcW w:w="1672" w:type="dxa"/>
                </w:tcPr>
                <w:p w14:paraId="1DE43623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56FDAEC3" w14:textId="77777777" w:rsidR="00EC22B2" w:rsidRPr="008033F6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14:paraId="5D2644B5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2026B3BD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8033F6" w14:paraId="4EBD78DE" w14:textId="77777777" w:rsidTr="001B2701">
              <w:tc>
                <w:tcPr>
                  <w:tcW w:w="1672" w:type="dxa"/>
                </w:tcPr>
                <w:p w14:paraId="0E1BCA43" w14:textId="77777777" w:rsidR="00EC22B2" w:rsidRDefault="00EC76E3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Phone</w:t>
                  </w:r>
                </w:p>
                <w:p w14:paraId="7151FC40" w14:textId="0355D011" w:rsidR="00EC76E3" w:rsidRPr="008033F6" w:rsidRDefault="00EC76E3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14:paraId="71471031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4E452C33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8033F6" w14:paraId="6B70340F" w14:textId="77777777" w:rsidTr="001B2701">
              <w:tc>
                <w:tcPr>
                  <w:tcW w:w="1672" w:type="dxa"/>
                </w:tcPr>
                <w:p w14:paraId="5B2B14A6" w14:textId="77777777" w:rsidR="00D6135D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  <w:p w14:paraId="55D2BC68" w14:textId="77777777" w:rsidR="00EC76E3" w:rsidRPr="008033F6" w:rsidRDefault="00EC76E3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14:paraId="1092C0DE" w14:textId="77777777" w:rsidR="00D6135D" w:rsidRPr="008033F6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68FDCB61" w14:textId="77777777" w:rsidR="00D6135D" w:rsidRPr="008033F6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8033F6" w14:paraId="346CE95E" w14:textId="77777777" w:rsidTr="001B2701">
              <w:tc>
                <w:tcPr>
                  <w:tcW w:w="1672" w:type="dxa"/>
                </w:tcPr>
                <w:p w14:paraId="4A8A0BE6" w14:textId="372FDF06" w:rsidR="00EC22B2" w:rsidRPr="008033F6" w:rsidRDefault="00EC22B2" w:rsidP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3F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Relation to </w:t>
                  </w:r>
                  <w:r w:rsidR="00EC76E3">
                    <w:rPr>
                      <w:rFonts w:ascii="Arial" w:hAnsi="Arial" w:cs="Arial"/>
                      <w:b/>
                      <w:sz w:val="22"/>
                      <w:szCs w:val="22"/>
                    </w:rPr>
                    <w:t>Minor</w:t>
                  </w:r>
                </w:p>
              </w:tc>
              <w:tc>
                <w:tcPr>
                  <w:tcW w:w="3547" w:type="dxa"/>
                </w:tcPr>
                <w:p w14:paraId="2CF7587D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280A7666" w14:textId="77777777" w:rsidR="00EC22B2" w:rsidRPr="008033F6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1418B79" w14:textId="77777777" w:rsidR="00EC22B2" w:rsidRPr="008033F6" w:rsidRDefault="00EC22B2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5C867" w14:textId="77777777" w:rsidR="00EC22B2" w:rsidRPr="008033F6" w:rsidRDefault="00EC22B2" w:rsidP="00AC462B">
      <w:pPr>
        <w:tabs>
          <w:tab w:val="right" w:pos="4950"/>
        </w:tabs>
        <w:spacing w:before="120"/>
        <w:rPr>
          <w:rFonts w:ascii="Arial" w:hAnsi="Arial" w:cs="Arial"/>
          <w:sz w:val="22"/>
          <w:szCs w:val="22"/>
        </w:rPr>
      </w:pPr>
      <w:r w:rsidRPr="008033F6">
        <w:rPr>
          <w:rFonts w:ascii="Arial" w:hAnsi="Arial" w:cs="Arial"/>
          <w:sz w:val="22"/>
          <w:szCs w:val="22"/>
        </w:rPr>
        <w:lastRenderedPageBreak/>
        <w:t xml:space="preserve">This matter came on regularly for hearing on a petition for appointment of </w:t>
      </w:r>
      <w:r w:rsidR="00D86CEB" w:rsidRPr="008033F6">
        <w:rPr>
          <w:rFonts w:ascii="Arial" w:hAnsi="Arial" w:cs="Arial"/>
          <w:sz w:val="22"/>
          <w:szCs w:val="22"/>
        </w:rPr>
        <w:t>conservator of</w:t>
      </w:r>
      <w:r w:rsidR="000E60E8" w:rsidRPr="008033F6">
        <w:rPr>
          <w:rFonts w:ascii="Arial" w:hAnsi="Arial" w:cs="Arial"/>
          <w:sz w:val="22"/>
          <w:szCs w:val="22"/>
        </w:rPr>
        <w:t xml:space="preserve"> the</w:t>
      </w:r>
      <w:r w:rsidRPr="008033F6">
        <w:rPr>
          <w:rFonts w:ascii="Arial" w:hAnsi="Arial" w:cs="Arial"/>
          <w:sz w:val="22"/>
          <w:szCs w:val="22"/>
        </w:rPr>
        <w:t xml:space="preserve"> </w:t>
      </w:r>
      <w:r w:rsidR="001B2701">
        <w:rPr>
          <w:rFonts w:ascii="Arial" w:hAnsi="Arial" w:cs="Arial"/>
          <w:sz w:val="22"/>
          <w:szCs w:val="22"/>
        </w:rPr>
        <w:t>Minor</w:t>
      </w:r>
      <w:r w:rsidR="001C404B" w:rsidRPr="008033F6">
        <w:rPr>
          <w:rFonts w:ascii="Arial" w:hAnsi="Arial" w:cs="Arial"/>
          <w:sz w:val="22"/>
          <w:szCs w:val="22"/>
        </w:rPr>
        <w:t>.</w:t>
      </w:r>
      <w:r w:rsidR="000E60E8" w:rsidRPr="008033F6">
        <w:rPr>
          <w:rFonts w:ascii="Arial" w:hAnsi="Arial" w:cs="Arial"/>
          <w:sz w:val="22"/>
          <w:szCs w:val="22"/>
        </w:rPr>
        <w:t xml:space="preserve"> </w:t>
      </w:r>
    </w:p>
    <w:p w14:paraId="2E8602CB" w14:textId="77777777" w:rsidR="001630FF" w:rsidRPr="008033F6" w:rsidRDefault="001630FF" w:rsidP="00AC462B">
      <w:pPr>
        <w:tabs>
          <w:tab w:val="right" w:pos="4950"/>
        </w:tabs>
        <w:spacing w:before="120"/>
        <w:rPr>
          <w:rFonts w:ascii="Arial" w:hAnsi="Arial" w:cs="Arial"/>
          <w:sz w:val="22"/>
          <w:szCs w:val="22"/>
        </w:rPr>
      </w:pPr>
      <w:r w:rsidRPr="008033F6">
        <w:rPr>
          <w:rFonts w:ascii="Arial" w:hAnsi="Arial" w:cs="Arial"/>
          <w:sz w:val="22"/>
          <w:szCs w:val="22"/>
        </w:rPr>
        <w:t>The proposed conservator was present.</w:t>
      </w:r>
    </w:p>
    <w:p w14:paraId="6625E476" w14:textId="77777777" w:rsidR="00014368" w:rsidRPr="008033F6" w:rsidRDefault="00EC22B2" w:rsidP="001C404B">
      <w:pPr>
        <w:tabs>
          <w:tab w:val="righ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8033F6">
        <w:rPr>
          <w:rFonts w:ascii="Arial" w:hAnsi="Arial" w:cs="Arial"/>
          <w:sz w:val="22"/>
          <w:szCs w:val="22"/>
        </w:rPr>
        <w:t>The following other persons were also present at the hearing:</w:t>
      </w:r>
      <w:r w:rsidR="001C404B" w:rsidRPr="008033F6">
        <w:rPr>
          <w:rFonts w:ascii="Arial" w:hAnsi="Arial" w:cs="Arial"/>
          <w:sz w:val="22"/>
          <w:szCs w:val="22"/>
        </w:rPr>
        <w:t xml:space="preserve"> </w:t>
      </w:r>
      <w:r w:rsidR="00014368" w:rsidRPr="008033F6">
        <w:rPr>
          <w:rFonts w:ascii="Arial" w:hAnsi="Arial" w:cs="Arial"/>
          <w:sz w:val="22"/>
          <w:szCs w:val="22"/>
          <w:u w:val="single"/>
        </w:rPr>
        <w:tab/>
      </w:r>
    </w:p>
    <w:p w14:paraId="56BA5DFB" w14:textId="77777777" w:rsidR="00014368" w:rsidRPr="008033F6" w:rsidRDefault="00014368" w:rsidP="001C404B">
      <w:pPr>
        <w:tabs>
          <w:tab w:val="righ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8033F6">
        <w:rPr>
          <w:rFonts w:ascii="Arial" w:hAnsi="Arial" w:cs="Arial"/>
          <w:sz w:val="22"/>
          <w:szCs w:val="22"/>
          <w:u w:val="single"/>
        </w:rPr>
        <w:tab/>
      </w:r>
    </w:p>
    <w:p w14:paraId="46B43B3A" w14:textId="77777777" w:rsidR="00EC22B2" w:rsidRPr="00D238C5" w:rsidRDefault="00014368" w:rsidP="001C404B">
      <w:pPr>
        <w:tabs>
          <w:tab w:val="right" w:pos="9180"/>
        </w:tabs>
        <w:spacing w:before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B510022" w14:textId="77777777" w:rsidR="00EC22B2" w:rsidRPr="00D238C5" w:rsidRDefault="00EC22B2" w:rsidP="00AC462B">
      <w:pPr>
        <w:spacing w:before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court considered the written report of the</w:t>
      </w:r>
      <w:r w:rsidR="00661F1D">
        <w:rPr>
          <w:rFonts w:ascii="Arial" w:hAnsi="Arial" w:cs="Arial"/>
          <w:sz w:val="22"/>
          <w:szCs w:val="22"/>
        </w:rPr>
        <w:t xml:space="preserve"> </w:t>
      </w:r>
      <w:r w:rsidR="000E60E8" w:rsidRPr="00D238C5">
        <w:rPr>
          <w:rFonts w:ascii="Arial" w:hAnsi="Arial" w:cs="Arial"/>
          <w:sz w:val="22"/>
          <w:szCs w:val="22"/>
        </w:rPr>
        <w:t>Visitor</w:t>
      </w:r>
      <w:r w:rsidR="00487300">
        <w:rPr>
          <w:rFonts w:ascii="Arial" w:hAnsi="Arial" w:cs="Arial"/>
          <w:sz w:val="22"/>
          <w:szCs w:val="22"/>
        </w:rPr>
        <w:t xml:space="preserve"> (if any)</w:t>
      </w:r>
      <w:r w:rsidRPr="00D238C5">
        <w:rPr>
          <w:rFonts w:ascii="Arial" w:hAnsi="Arial" w:cs="Arial"/>
          <w:sz w:val="22"/>
          <w:szCs w:val="22"/>
        </w:rPr>
        <w:t>, the testimony of witnesses, remarks of counsel, and the documents filed herein. Based on the above, the court makes the following:</w:t>
      </w:r>
    </w:p>
    <w:p w14:paraId="3D7EC695" w14:textId="77777777" w:rsidR="00EC22B2" w:rsidRPr="00D238C5" w:rsidRDefault="00EC22B2" w:rsidP="00AC462B">
      <w:pPr>
        <w:pStyle w:val="Body"/>
        <w:tabs>
          <w:tab w:val="left" w:pos="45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Findings of Fact</w:t>
      </w:r>
    </w:p>
    <w:p w14:paraId="43951EBE" w14:textId="77777777" w:rsidR="00487300" w:rsidRPr="00D238C5" w:rsidRDefault="00937463" w:rsidP="00AC462B">
      <w:pPr>
        <w:pStyle w:val="Body"/>
        <w:tabs>
          <w:tab w:val="left" w:pos="270"/>
          <w:tab w:val="left" w:pos="720"/>
        </w:tabs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93746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 w:rsidR="00EC22B2" w:rsidRPr="00D238C5">
        <w:rPr>
          <w:rFonts w:ascii="Arial" w:hAnsi="Arial" w:cs="Arial"/>
          <w:sz w:val="22"/>
          <w:szCs w:val="22"/>
        </w:rPr>
        <w:t>ll notices required by law have been given and proof of service as required by statute is on fi</w:t>
      </w:r>
      <w:r w:rsidR="009A0CAA">
        <w:rPr>
          <w:rFonts w:ascii="Arial" w:hAnsi="Arial" w:cs="Arial"/>
          <w:sz w:val="22"/>
          <w:szCs w:val="22"/>
        </w:rPr>
        <w:t>le.</w:t>
      </w:r>
      <w:r w:rsidR="00487300">
        <w:rPr>
          <w:rFonts w:ascii="Arial" w:hAnsi="Arial" w:cs="Arial"/>
          <w:sz w:val="22"/>
          <w:szCs w:val="22"/>
        </w:rPr>
        <w:t xml:space="preserve"> </w:t>
      </w:r>
    </w:p>
    <w:p w14:paraId="4AC925FB" w14:textId="77777777" w:rsidR="00EC22B2" w:rsidRPr="00D238C5" w:rsidRDefault="00937463" w:rsidP="00AC462B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Jurisdiction</w:t>
      </w:r>
    </w:p>
    <w:p w14:paraId="21C2E88D" w14:textId="77777777" w:rsidR="00EC22B2" w:rsidRDefault="00EC22B2" w:rsidP="00AC462B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jurisdictional facts set forth in the petition are true and correct, and the court has jurisdiction over the estate of the </w:t>
      </w:r>
      <w:r w:rsidR="001B2701">
        <w:rPr>
          <w:rFonts w:ascii="Arial" w:hAnsi="Arial" w:cs="Arial"/>
          <w:sz w:val="22"/>
          <w:szCs w:val="22"/>
        </w:rPr>
        <w:t>Minor</w:t>
      </w:r>
      <w:r w:rsidRPr="00D238C5">
        <w:rPr>
          <w:rFonts w:ascii="Arial" w:hAnsi="Arial" w:cs="Arial"/>
          <w:sz w:val="22"/>
          <w:szCs w:val="22"/>
        </w:rPr>
        <w:t>.</w:t>
      </w:r>
    </w:p>
    <w:p w14:paraId="4D601EF2" w14:textId="77777777" w:rsidR="001630FF" w:rsidRPr="00BA35AC" w:rsidRDefault="00AC462B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AC462B">
        <w:rPr>
          <w:rFonts w:ascii="Arial" w:hAnsi="Arial" w:cs="Arial"/>
          <w:b/>
          <w:sz w:val="22"/>
          <w:szCs w:val="22"/>
        </w:rPr>
        <w:t>4</w:t>
      </w:r>
      <w:r w:rsidR="001630FF" w:rsidRPr="00AC462B">
        <w:rPr>
          <w:rFonts w:ascii="Arial" w:hAnsi="Arial" w:cs="Arial"/>
          <w:b/>
          <w:sz w:val="22"/>
          <w:szCs w:val="22"/>
        </w:rPr>
        <w:t>.</w:t>
      </w:r>
      <w:r w:rsidR="001630FF">
        <w:rPr>
          <w:rFonts w:ascii="Arial" w:hAnsi="Arial" w:cs="Arial"/>
          <w:sz w:val="22"/>
          <w:szCs w:val="22"/>
        </w:rPr>
        <w:tab/>
      </w:r>
      <w:r w:rsidR="00487300">
        <w:rPr>
          <w:rFonts w:ascii="Arial" w:hAnsi="Arial" w:cs="Arial"/>
          <w:b/>
          <w:sz w:val="22"/>
          <w:szCs w:val="22"/>
        </w:rPr>
        <w:t>Minor</w:t>
      </w:r>
      <w:r w:rsidR="001630FF" w:rsidRPr="00BA35AC">
        <w:rPr>
          <w:rFonts w:ascii="Arial" w:hAnsi="Arial" w:cs="Arial"/>
          <w:b/>
          <w:sz w:val="22"/>
          <w:szCs w:val="22"/>
        </w:rPr>
        <w:t>’</w:t>
      </w:r>
      <w:r w:rsidR="001C404B">
        <w:rPr>
          <w:rFonts w:ascii="Arial" w:hAnsi="Arial" w:cs="Arial"/>
          <w:b/>
          <w:sz w:val="22"/>
          <w:szCs w:val="22"/>
        </w:rPr>
        <w:t>s</w:t>
      </w:r>
      <w:r w:rsidR="001630FF" w:rsidRPr="00BA35AC">
        <w:rPr>
          <w:rFonts w:ascii="Arial" w:hAnsi="Arial" w:cs="Arial"/>
          <w:b/>
          <w:sz w:val="22"/>
          <w:szCs w:val="22"/>
        </w:rPr>
        <w:t xml:space="preserve"> Attendance</w:t>
      </w:r>
    </w:p>
    <w:p w14:paraId="7B900CD1" w14:textId="77777777" w:rsidR="001630FF" w:rsidRPr="00D238C5" w:rsidRDefault="001630FF" w:rsidP="00B97E22">
      <w:pPr>
        <w:tabs>
          <w:tab w:val="left" w:pos="1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1B2701">
        <w:rPr>
          <w:rFonts w:ascii="Arial" w:hAnsi="Arial" w:cs="Arial"/>
          <w:sz w:val="22"/>
          <w:szCs w:val="22"/>
        </w:rPr>
        <w:t>Minor</w:t>
      </w:r>
      <w:r w:rsidR="00B45D1A">
        <w:rPr>
          <w:rFonts w:ascii="Arial" w:hAnsi="Arial" w:cs="Arial"/>
          <w:sz w:val="22"/>
          <w:szCs w:val="22"/>
        </w:rPr>
        <w:t xml:space="preserve"> was present in court.</w:t>
      </w:r>
    </w:p>
    <w:p w14:paraId="6048A523" w14:textId="77777777" w:rsidR="00487300" w:rsidRDefault="001630FF" w:rsidP="00B97E22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1B2701">
        <w:rPr>
          <w:rFonts w:ascii="Arial" w:hAnsi="Arial" w:cs="Arial"/>
          <w:sz w:val="22"/>
          <w:szCs w:val="22"/>
        </w:rPr>
        <w:t>Minor</w:t>
      </w:r>
      <w:r w:rsidR="00487300">
        <w:rPr>
          <w:rFonts w:ascii="Arial" w:hAnsi="Arial" w:cs="Arial"/>
          <w:sz w:val="22"/>
          <w:szCs w:val="22"/>
        </w:rPr>
        <w:t xml:space="preserve"> was not present</w:t>
      </w:r>
      <w:r w:rsidR="00B45D1A">
        <w:rPr>
          <w:rFonts w:ascii="Arial" w:hAnsi="Arial" w:cs="Arial"/>
          <w:sz w:val="22"/>
          <w:szCs w:val="22"/>
        </w:rPr>
        <w:t xml:space="preserve"> in court.</w:t>
      </w:r>
    </w:p>
    <w:p w14:paraId="5DF40941" w14:textId="77777777" w:rsidR="00EC22B2" w:rsidRPr="00D238C5" w:rsidRDefault="00937463" w:rsidP="00AC462B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B45D1A">
        <w:rPr>
          <w:rFonts w:ascii="Arial" w:hAnsi="Arial" w:cs="Arial"/>
          <w:b/>
          <w:sz w:val="22"/>
          <w:szCs w:val="22"/>
        </w:rPr>
        <w:tab/>
        <w:t>Alternative arrangements made for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the </w:t>
      </w:r>
      <w:r w:rsidR="001B2701">
        <w:rPr>
          <w:rFonts w:ascii="Arial" w:hAnsi="Arial" w:cs="Arial"/>
          <w:b/>
          <w:sz w:val="22"/>
          <w:szCs w:val="22"/>
        </w:rPr>
        <w:t>Minor</w:t>
      </w:r>
    </w:p>
    <w:p w14:paraId="7613DEC6" w14:textId="77777777" w:rsidR="00EC22B2" w:rsidRPr="00D238C5" w:rsidRDefault="000E60E8" w:rsidP="00AC462B">
      <w:pPr>
        <w:pStyle w:val="Body"/>
        <w:tabs>
          <w:tab w:val="left" w:pos="360"/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B45D1A">
        <w:rPr>
          <w:rFonts w:ascii="Arial" w:hAnsi="Arial" w:cs="Arial"/>
          <w:sz w:val="22"/>
          <w:szCs w:val="22"/>
        </w:rPr>
        <w:t>There are no a</w:t>
      </w:r>
      <w:r w:rsidR="00EC22B2" w:rsidRPr="00D238C5">
        <w:rPr>
          <w:rFonts w:ascii="Arial" w:hAnsi="Arial" w:cs="Arial"/>
          <w:sz w:val="22"/>
          <w:szCs w:val="22"/>
        </w:rPr>
        <w:t>lternative arrange</w:t>
      </w:r>
      <w:r w:rsidR="00B45D1A">
        <w:rPr>
          <w:rFonts w:ascii="Arial" w:hAnsi="Arial" w:cs="Arial"/>
          <w:sz w:val="22"/>
          <w:szCs w:val="22"/>
        </w:rPr>
        <w:t>ments for assistance.</w:t>
      </w:r>
    </w:p>
    <w:p w14:paraId="73563BCD" w14:textId="77777777" w:rsidR="00EC22B2" w:rsidRPr="00D238C5" w:rsidRDefault="000E60E8" w:rsidP="00AC462B">
      <w:pPr>
        <w:pStyle w:val="Body"/>
        <w:tabs>
          <w:tab w:val="left" w:pos="360"/>
          <w:tab w:val="left" w:pos="1440"/>
          <w:tab w:val="left" w:pos="918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B45D1A">
        <w:rPr>
          <w:rFonts w:ascii="Arial" w:hAnsi="Arial" w:cs="Arial"/>
          <w:sz w:val="22"/>
          <w:szCs w:val="22"/>
        </w:rPr>
        <w:tab/>
        <w:t>O</w:t>
      </w:r>
      <w:r w:rsidR="0099082E">
        <w:rPr>
          <w:rFonts w:ascii="Arial" w:hAnsi="Arial" w:cs="Arial"/>
          <w:sz w:val="22"/>
          <w:szCs w:val="22"/>
        </w:rPr>
        <w:t>ther protective</w:t>
      </w:r>
      <w:r w:rsidR="00EC22B2" w:rsidRPr="00D238C5">
        <w:rPr>
          <w:rFonts w:ascii="Arial" w:hAnsi="Arial" w:cs="Arial"/>
          <w:sz w:val="22"/>
          <w:szCs w:val="22"/>
        </w:rPr>
        <w:t xml:space="preserve"> arrangements for assistance</w:t>
      </w:r>
      <w:r w:rsidR="00B45D1A">
        <w:rPr>
          <w:rFonts w:ascii="Arial" w:hAnsi="Arial" w:cs="Arial"/>
          <w:sz w:val="22"/>
          <w:szCs w:val="22"/>
        </w:rPr>
        <w:t xml:space="preserve"> were made</w:t>
      </w:r>
      <w:r w:rsidR="00EC22B2" w:rsidRPr="00D238C5">
        <w:rPr>
          <w:rFonts w:ascii="Arial" w:hAnsi="Arial" w:cs="Arial"/>
          <w:sz w:val="22"/>
          <w:szCs w:val="22"/>
        </w:rPr>
        <w:t>, but such arrangements are inadequate in the following respects:</w:t>
      </w:r>
      <w:r w:rsidR="001C404B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4E411AA3" w14:textId="77777777" w:rsidR="00014368" w:rsidRPr="00D238C5" w:rsidRDefault="006E1FF0" w:rsidP="001C404B">
      <w:pPr>
        <w:pStyle w:val="Body"/>
        <w:tabs>
          <w:tab w:val="right" w:pos="918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2A7C019" w14:textId="77777777" w:rsidR="00014368" w:rsidRPr="00D238C5" w:rsidRDefault="006E1FF0" w:rsidP="001C404B">
      <w:pPr>
        <w:pStyle w:val="Body"/>
        <w:tabs>
          <w:tab w:val="right" w:pos="918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8815399" w14:textId="77777777" w:rsidR="00014368" w:rsidRPr="001B2701" w:rsidRDefault="006E1FF0" w:rsidP="001C404B">
      <w:pPr>
        <w:pStyle w:val="Body"/>
        <w:tabs>
          <w:tab w:val="right" w:pos="918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014368" w:rsidRPr="001B2701">
        <w:rPr>
          <w:rFonts w:ascii="Arial" w:hAnsi="Arial" w:cs="Arial"/>
          <w:sz w:val="22"/>
          <w:szCs w:val="22"/>
        </w:rPr>
        <w:t>.</w:t>
      </w:r>
    </w:p>
    <w:p w14:paraId="44711097" w14:textId="77777777" w:rsidR="00014368" w:rsidRPr="00D238C5" w:rsidRDefault="000E60E8" w:rsidP="001C404B">
      <w:pPr>
        <w:pStyle w:val="Body"/>
        <w:tabs>
          <w:tab w:val="left" w:pos="360"/>
          <w:tab w:val="left" w:pos="1440"/>
          <w:tab w:val="right" w:pos="576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37F9E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(</w:t>
      </w:r>
      <w:r w:rsidR="00EC22B2" w:rsidRPr="0099082E">
        <w:rPr>
          <w:rFonts w:ascii="Arial" w:hAnsi="Arial" w:cs="Arial"/>
          <w:i/>
          <w:sz w:val="22"/>
          <w:szCs w:val="22"/>
        </w:rPr>
        <w:t>Name</w:t>
      </w:r>
      <w:r w:rsidR="00EC22B2" w:rsidRPr="00D238C5">
        <w:rPr>
          <w:rFonts w:ascii="Arial" w:hAnsi="Arial" w:cs="Arial"/>
          <w:sz w:val="22"/>
          <w:szCs w:val="22"/>
        </w:rPr>
        <w:t>)</w:t>
      </w:r>
      <w:r w:rsidR="001C404B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has been acting in a fiduciary capacity for the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1B2701">
        <w:rPr>
          <w:rFonts w:ascii="Arial" w:hAnsi="Arial" w:cs="Arial"/>
          <w:sz w:val="22"/>
          <w:szCs w:val="22"/>
        </w:rPr>
        <w:t>Minor</w:t>
      </w:r>
      <w:r w:rsidR="00A81324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and should </w:t>
      </w:r>
      <w:r w:rsidR="00EC22B2" w:rsidRPr="00D238C5">
        <w:rPr>
          <w:rFonts w:ascii="Arial" w:hAnsi="Arial" w:cs="Arial"/>
          <w:b/>
          <w:sz w:val="22"/>
          <w:szCs w:val="22"/>
        </w:rPr>
        <w:t>not</w:t>
      </w:r>
      <w:r w:rsidR="00EC22B2" w:rsidRPr="00D238C5">
        <w:rPr>
          <w:rFonts w:ascii="Arial" w:hAnsi="Arial" w:cs="Arial"/>
          <w:sz w:val="22"/>
          <w:szCs w:val="22"/>
        </w:rPr>
        <w:t xml:space="preserve"> continue to do so for the following reasons:</w:t>
      </w:r>
      <w:r w:rsidR="00014368" w:rsidRPr="00D238C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0963BEF" w14:textId="77777777" w:rsidR="00014368" w:rsidRPr="00D238C5" w:rsidRDefault="00937463" w:rsidP="007717DD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E8619D0" w14:textId="77777777" w:rsidR="00014368" w:rsidRPr="00D238C5" w:rsidRDefault="00937463" w:rsidP="007717DD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999202B" w14:textId="77777777" w:rsidR="00014368" w:rsidRPr="001B2701" w:rsidRDefault="00937463" w:rsidP="007717DD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014368" w:rsidRPr="001B2701">
        <w:rPr>
          <w:rFonts w:ascii="Arial" w:hAnsi="Arial" w:cs="Arial"/>
          <w:sz w:val="22"/>
          <w:szCs w:val="22"/>
        </w:rPr>
        <w:t>.</w:t>
      </w:r>
    </w:p>
    <w:p w14:paraId="62740921" w14:textId="77777777" w:rsidR="00EC22B2" w:rsidRPr="00D238C5" w:rsidRDefault="006E1FF0" w:rsidP="00AC462B">
      <w:pPr>
        <w:pStyle w:val="Body"/>
        <w:tabs>
          <w:tab w:val="left" w:pos="1440"/>
        </w:tabs>
        <w:spacing w:before="120" w:line="240" w:lineRule="auto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6</w:t>
      </w:r>
      <w:r w:rsidR="00C350D3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630FF">
        <w:rPr>
          <w:rFonts w:ascii="Arial" w:hAnsi="Arial" w:cs="Arial"/>
          <w:b/>
          <w:noProof/>
          <w:sz w:val="22"/>
          <w:szCs w:val="22"/>
        </w:rPr>
        <w:t>Basis for conservatorship</w:t>
      </w:r>
    </w:p>
    <w:p w14:paraId="188F2C54" w14:textId="77777777" w:rsidR="00EC22B2" w:rsidRPr="00D238C5" w:rsidRDefault="001B2701" w:rsidP="00AC462B">
      <w:pPr>
        <w:pStyle w:val="Body"/>
        <w:tabs>
          <w:tab w:val="right" w:pos="8640"/>
        </w:tabs>
        <w:spacing w:before="120" w:line="240" w:lineRule="auto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51785" w:rsidRPr="00D238C5">
        <w:rPr>
          <w:rFonts w:ascii="Arial" w:hAnsi="Arial" w:cs="Arial"/>
          <w:sz w:val="22"/>
          <w:szCs w:val="22"/>
        </w:rPr>
        <w:t>y clear and convincing evidence</w:t>
      </w:r>
      <w:r w:rsidR="00EC22B2" w:rsidRPr="00D238C5">
        <w:rPr>
          <w:rFonts w:ascii="Arial" w:hAnsi="Arial" w:cs="Arial"/>
          <w:sz w:val="22"/>
          <w:szCs w:val="22"/>
        </w:rPr>
        <w:t>:</w:t>
      </w:r>
    </w:p>
    <w:p w14:paraId="47A4573A" w14:textId="77777777" w:rsidR="00B45D1A" w:rsidRDefault="00B45D1A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  <w:t xml:space="preserve">The appointment is in the </w:t>
      </w:r>
      <w:r w:rsidR="001B2701">
        <w:rPr>
          <w:rFonts w:ascii="Arial" w:hAnsi="Arial" w:cs="Arial"/>
          <w:sz w:val="22"/>
          <w:szCs w:val="22"/>
        </w:rPr>
        <w:t>Minor</w:t>
      </w:r>
      <w:r>
        <w:rPr>
          <w:rFonts w:ascii="Arial" w:hAnsi="Arial" w:cs="Arial"/>
          <w:sz w:val="22"/>
          <w:szCs w:val="22"/>
        </w:rPr>
        <w:t>’s best interest and</w:t>
      </w:r>
      <w:r w:rsidR="001C404B">
        <w:rPr>
          <w:rFonts w:ascii="Arial" w:hAnsi="Arial" w:cs="Arial"/>
          <w:sz w:val="22"/>
          <w:szCs w:val="22"/>
        </w:rPr>
        <w:t>;</w:t>
      </w:r>
    </w:p>
    <w:p w14:paraId="06B31534" w14:textId="77777777" w:rsidR="00B45D1A" w:rsidRPr="00B45D1A" w:rsidRDefault="00B45D1A" w:rsidP="00AC462B">
      <w:pPr>
        <w:shd w:val="clear" w:color="auto" w:fill="FFFFFF"/>
        <w:overflowPunct/>
        <w:autoSpaceDE/>
        <w:autoSpaceDN/>
        <w:adjustRightInd/>
        <w:spacing w:before="120"/>
        <w:ind w:left="180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B45D1A">
        <w:rPr>
          <w:rFonts w:ascii="Arial" w:hAnsi="Arial" w:cs="Arial"/>
          <w:sz w:val="22"/>
          <w:szCs w:val="22"/>
        </w:rPr>
        <w:t xml:space="preserve">The </w:t>
      </w:r>
      <w:r w:rsidR="001B2701">
        <w:rPr>
          <w:rFonts w:ascii="Arial" w:hAnsi="Arial" w:cs="Arial"/>
          <w:sz w:val="22"/>
          <w:szCs w:val="22"/>
        </w:rPr>
        <w:t>Minor</w:t>
      </w:r>
      <w:r w:rsidRPr="00B45D1A">
        <w:rPr>
          <w:rFonts w:ascii="Arial" w:hAnsi="Arial" w:cs="Arial"/>
          <w:sz w:val="22"/>
          <w:szCs w:val="22"/>
        </w:rPr>
        <w:t xml:space="preserve"> owns funds or other property requiring management or protection that otherwise cannot be provided;</w:t>
      </w:r>
    </w:p>
    <w:p w14:paraId="1F412A29" w14:textId="77777777" w:rsidR="00B45D1A" w:rsidRPr="00B45D1A" w:rsidRDefault="00B45D1A" w:rsidP="00AC462B">
      <w:pPr>
        <w:shd w:val="clear" w:color="auto" w:fill="FFFFFF"/>
        <w:overflowPunct/>
        <w:autoSpaceDE/>
        <w:autoSpaceDN/>
        <w:adjustRightInd/>
        <w:spacing w:before="120"/>
        <w:ind w:left="180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B45D1A">
        <w:rPr>
          <w:rFonts w:ascii="Arial" w:hAnsi="Arial" w:cs="Arial"/>
          <w:sz w:val="22"/>
          <w:szCs w:val="22"/>
        </w:rPr>
        <w:t xml:space="preserve">The </w:t>
      </w:r>
      <w:r w:rsidR="001B2701">
        <w:rPr>
          <w:rFonts w:ascii="Arial" w:hAnsi="Arial" w:cs="Arial"/>
          <w:sz w:val="22"/>
          <w:szCs w:val="22"/>
        </w:rPr>
        <w:t>Minor</w:t>
      </w:r>
      <w:r w:rsidRPr="00B45D1A">
        <w:rPr>
          <w:rFonts w:ascii="Arial" w:hAnsi="Arial" w:cs="Arial"/>
          <w:sz w:val="22"/>
          <w:szCs w:val="22"/>
        </w:rPr>
        <w:t xml:space="preserve"> has or may have financial affairs that may be put at unreasonable risk or hindered because of the </w:t>
      </w:r>
      <w:r w:rsidR="001B2701">
        <w:rPr>
          <w:rFonts w:ascii="Arial" w:hAnsi="Arial" w:cs="Arial"/>
          <w:sz w:val="22"/>
          <w:szCs w:val="22"/>
        </w:rPr>
        <w:t>Minor</w:t>
      </w:r>
      <w:r w:rsidRPr="00B45D1A">
        <w:rPr>
          <w:rFonts w:ascii="Arial" w:hAnsi="Arial" w:cs="Arial"/>
          <w:sz w:val="22"/>
          <w:szCs w:val="22"/>
        </w:rPr>
        <w:t>'s age; or</w:t>
      </w:r>
    </w:p>
    <w:p w14:paraId="21FB1833" w14:textId="77777777" w:rsidR="00B45D1A" w:rsidRDefault="00B45D1A" w:rsidP="001B2701">
      <w:pPr>
        <w:shd w:val="clear" w:color="auto" w:fill="FFFFFF"/>
        <w:overflowPunct/>
        <w:autoSpaceDE/>
        <w:autoSpaceDN/>
        <w:adjustRightInd/>
        <w:spacing w:before="120"/>
        <w:ind w:left="180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B45D1A">
        <w:rPr>
          <w:rFonts w:ascii="Arial" w:hAnsi="Arial" w:cs="Arial"/>
          <w:sz w:val="22"/>
          <w:szCs w:val="22"/>
        </w:rPr>
        <w:t xml:space="preserve">Appointment is necessary or desirable to obtain or provide funds or other property needed for the support, care, education, health, or welfare of the </w:t>
      </w:r>
      <w:r w:rsidR="001B2701">
        <w:rPr>
          <w:rFonts w:ascii="Arial" w:hAnsi="Arial" w:cs="Arial"/>
          <w:sz w:val="22"/>
          <w:szCs w:val="22"/>
        </w:rPr>
        <w:t>Minor</w:t>
      </w:r>
      <w:r w:rsidRPr="00B45D1A">
        <w:rPr>
          <w:rFonts w:ascii="Arial" w:hAnsi="Arial" w:cs="Arial"/>
          <w:sz w:val="22"/>
          <w:szCs w:val="22"/>
        </w:rPr>
        <w:t>.</w:t>
      </w:r>
    </w:p>
    <w:p w14:paraId="38DC23EF" w14:textId="77777777" w:rsidR="00014368" w:rsidRPr="00D238C5" w:rsidRDefault="000E60E8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D238C5">
        <w:rPr>
          <w:rFonts w:ascii="Arial" w:hAnsi="Arial" w:cs="Arial"/>
          <w:sz w:val="22"/>
          <w:szCs w:val="22"/>
        </w:rPr>
        <w:tab/>
      </w:r>
      <w:r w:rsidR="00F51785" w:rsidRPr="00D238C5">
        <w:rPr>
          <w:rFonts w:ascii="Arial" w:hAnsi="Arial" w:cs="Arial"/>
          <w:sz w:val="22"/>
          <w:szCs w:val="22"/>
        </w:rPr>
        <w:t xml:space="preserve">The following less restrictive protective arrangement will meet the </w:t>
      </w:r>
      <w:r w:rsidR="001B2701">
        <w:rPr>
          <w:rFonts w:ascii="Arial" w:hAnsi="Arial" w:cs="Arial"/>
          <w:sz w:val="22"/>
          <w:szCs w:val="22"/>
        </w:rPr>
        <w:t>Minor</w:t>
      </w:r>
      <w:r w:rsidR="00F51785" w:rsidRPr="00D238C5">
        <w:rPr>
          <w:rFonts w:ascii="Arial" w:hAnsi="Arial" w:cs="Arial"/>
          <w:sz w:val="22"/>
          <w:szCs w:val="22"/>
        </w:rPr>
        <w:t>’s needs:</w:t>
      </w:r>
    </w:p>
    <w:p w14:paraId="705B65A2" w14:textId="77777777" w:rsidR="00014368" w:rsidRPr="00D238C5" w:rsidRDefault="00014368" w:rsidP="00AC462B">
      <w:pPr>
        <w:pStyle w:val="Body"/>
        <w:tabs>
          <w:tab w:val="right" w:pos="927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D56E192" w14:textId="77777777" w:rsidR="00014368" w:rsidRPr="00D238C5" w:rsidRDefault="00014368" w:rsidP="00AC462B">
      <w:pPr>
        <w:pStyle w:val="Body"/>
        <w:tabs>
          <w:tab w:val="right" w:pos="927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918A9A2" w14:textId="77777777" w:rsidR="007717DD" w:rsidRDefault="00014368" w:rsidP="00AC462B">
      <w:pPr>
        <w:pStyle w:val="Body"/>
        <w:tabs>
          <w:tab w:val="right" w:pos="927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2306E9E" w14:textId="77777777" w:rsidR="00014368" w:rsidRPr="001B2701" w:rsidRDefault="00937463" w:rsidP="00AC462B">
      <w:pPr>
        <w:pStyle w:val="Body"/>
        <w:tabs>
          <w:tab w:val="right" w:pos="9270"/>
        </w:tabs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014368" w:rsidRPr="001B2701">
        <w:rPr>
          <w:rFonts w:ascii="Arial" w:hAnsi="Arial" w:cs="Arial"/>
          <w:sz w:val="22"/>
          <w:szCs w:val="22"/>
        </w:rPr>
        <w:t>.</w:t>
      </w:r>
    </w:p>
    <w:p w14:paraId="671050CE" w14:textId="77777777" w:rsidR="00014368" w:rsidRDefault="00D87327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E1F3E">
        <w:rPr>
          <w:rFonts w:ascii="Arial" w:hAnsi="Arial" w:cs="Arial"/>
          <w:sz w:val="22"/>
          <w:szCs w:val="22"/>
        </w:rPr>
        <w:tab/>
      </w:r>
      <w:r w:rsidR="002E1F3E" w:rsidRPr="00D238C5">
        <w:rPr>
          <w:rFonts w:ascii="Arial" w:hAnsi="Arial" w:cs="Arial"/>
          <w:sz w:val="22"/>
          <w:szCs w:val="22"/>
        </w:rPr>
        <w:t>The</w:t>
      </w:r>
      <w:r w:rsidR="002E1F3E">
        <w:rPr>
          <w:rFonts w:ascii="Arial" w:hAnsi="Arial" w:cs="Arial"/>
          <w:sz w:val="22"/>
          <w:szCs w:val="22"/>
        </w:rPr>
        <w:t xml:space="preserve">re is clear and convincing evidence </w:t>
      </w:r>
      <w:r w:rsidR="001C404B">
        <w:rPr>
          <w:rFonts w:ascii="Arial" w:hAnsi="Arial" w:cs="Arial"/>
          <w:sz w:val="22"/>
          <w:szCs w:val="22"/>
        </w:rPr>
        <w:t xml:space="preserve">that </w:t>
      </w:r>
      <w:r w:rsidR="002E1F3E">
        <w:rPr>
          <w:rFonts w:ascii="Arial" w:hAnsi="Arial" w:cs="Arial"/>
          <w:sz w:val="22"/>
          <w:szCs w:val="22"/>
        </w:rPr>
        <w:t>the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="001B2701">
        <w:rPr>
          <w:rFonts w:ascii="Arial" w:hAnsi="Arial" w:cs="Arial"/>
          <w:sz w:val="22"/>
          <w:szCs w:val="22"/>
        </w:rPr>
        <w:t>Minor</w:t>
      </w:r>
      <w:r w:rsidR="002E1F3E" w:rsidRPr="00D238C5">
        <w:rPr>
          <w:rFonts w:ascii="Arial" w:hAnsi="Arial" w:cs="Arial"/>
          <w:sz w:val="22"/>
          <w:szCs w:val="22"/>
        </w:rPr>
        <w:t xml:space="preserve">’s needs cannot be met </w:t>
      </w:r>
      <w:r w:rsidR="002E1F3E">
        <w:rPr>
          <w:rFonts w:ascii="Arial" w:hAnsi="Arial" w:cs="Arial"/>
          <w:sz w:val="22"/>
          <w:szCs w:val="22"/>
        </w:rPr>
        <w:t>by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limited </w:t>
      </w:r>
      <w:r>
        <w:rPr>
          <w:rFonts w:ascii="Arial" w:hAnsi="Arial" w:cs="Arial"/>
          <w:sz w:val="22"/>
          <w:szCs w:val="22"/>
        </w:rPr>
        <w:t>conservatorship</w:t>
      </w:r>
      <w:r w:rsidR="002E1F3E">
        <w:rPr>
          <w:rFonts w:ascii="Arial" w:hAnsi="Arial" w:cs="Arial"/>
          <w:sz w:val="22"/>
          <w:szCs w:val="22"/>
        </w:rPr>
        <w:t xml:space="preserve">. </w:t>
      </w:r>
      <w:r w:rsidR="00937463">
        <w:rPr>
          <w:rFonts w:ascii="Arial" w:hAnsi="Arial" w:cs="Arial"/>
          <w:sz w:val="22"/>
          <w:szCs w:val="22"/>
        </w:rPr>
        <w:t>The c</w:t>
      </w:r>
      <w:r w:rsidR="00FC1E2C" w:rsidRPr="00D238C5">
        <w:rPr>
          <w:rFonts w:ascii="Arial" w:hAnsi="Arial" w:cs="Arial"/>
          <w:sz w:val="22"/>
          <w:szCs w:val="22"/>
        </w:rPr>
        <w:t>onservatorship is appropriate.</w:t>
      </w:r>
      <w:r w:rsidR="00C80875" w:rsidRPr="00D238C5">
        <w:rPr>
          <w:rFonts w:ascii="Arial" w:hAnsi="Arial" w:cs="Arial"/>
          <w:sz w:val="22"/>
          <w:szCs w:val="22"/>
        </w:rPr>
        <w:t xml:space="preserve"> </w:t>
      </w:r>
    </w:p>
    <w:p w14:paraId="77F8CB85" w14:textId="77777777" w:rsidR="00B45D1A" w:rsidRPr="00D238C5" w:rsidRDefault="00B45D1A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court has considered the </w:t>
      </w:r>
      <w:r w:rsidR="001B2701">
        <w:rPr>
          <w:rFonts w:ascii="Arial" w:hAnsi="Arial" w:cs="Arial"/>
          <w:sz w:val="22"/>
          <w:szCs w:val="22"/>
        </w:rPr>
        <w:t>Minor</w:t>
      </w:r>
      <w:r>
        <w:rPr>
          <w:rFonts w:ascii="Arial" w:hAnsi="Arial" w:cs="Arial"/>
          <w:sz w:val="22"/>
          <w:szCs w:val="22"/>
        </w:rPr>
        <w:t>’s parent</w:t>
      </w:r>
      <w:r w:rsidR="001C404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1C404B">
        <w:rPr>
          <w:rFonts w:ascii="Arial" w:hAnsi="Arial" w:cs="Arial"/>
          <w:sz w:val="22"/>
          <w:szCs w:val="22"/>
        </w:rPr>
        <w:t>)’</w:t>
      </w:r>
      <w:r>
        <w:rPr>
          <w:rFonts w:ascii="Arial" w:hAnsi="Arial" w:cs="Arial"/>
          <w:sz w:val="22"/>
          <w:szCs w:val="22"/>
        </w:rPr>
        <w:t xml:space="preserve"> recommendation </w:t>
      </w:r>
      <w:r w:rsidR="001C404B">
        <w:rPr>
          <w:rFonts w:ascii="Arial" w:hAnsi="Arial" w:cs="Arial"/>
          <w:sz w:val="22"/>
          <w:szCs w:val="22"/>
        </w:rPr>
        <w:t>regarding</w:t>
      </w:r>
      <w:r>
        <w:rPr>
          <w:rFonts w:ascii="Arial" w:hAnsi="Arial" w:cs="Arial"/>
          <w:sz w:val="22"/>
          <w:szCs w:val="22"/>
        </w:rPr>
        <w:t xml:space="preserve"> whether the conservatorship is in the best interest of the </w:t>
      </w:r>
      <w:r w:rsidR="001B2701">
        <w:rPr>
          <w:rFonts w:ascii="Arial" w:hAnsi="Arial" w:cs="Arial"/>
          <w:sz w:val="22"/>
          <w:szCs w:val="22"/>
        </w:rPr>
        <w:t>Minor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EA4A19C" w14:textId="77777777" w:rsidR="00EC22B2" w:rsidRPr="00D238C5" w:rsidRDefault="006E1FF0" w:rsidP="00AC462B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535A55">
        <w:rPr>
          <w:rFonts w:ascii="Arial" w:hAnsi="Arial" w:cs="Arial"/>
          <w:b/>
          <w:sz w:val="22"/>
          <w:szCs w:val="22"/>
        </w:rPr>
        <w:t>7</w:t>
      </w:r>
      <w:r w:rsidR="00C350D3" w:rsidRPr="00535A55">
        <w:rPr>
          <w:rFonts w:ascii="Arial" w:hAnsi="Arial" w:cs="Arial"/>
          <w:b/>
          <w:sz w:val="22"/>
          <w:szCs w:val="22"/>
        </w:rPr>
        <w:t>.</w:t>
      </w:r>
      <w:r w:rsidR="00B45D1A" w:rsidRPr="00535A55">
        <w:rPr>
          <w:rFonts w:ascii="Arial" w:hAnsi="Arial" w:cs="Arial"/>
          <w:b/>
          <w:sz w:val="22"/>
          <w:szCs w:val="22"/>
        </w:rPr>
        <w:tab/>
      </w:r>
      <w:r w:rsidR="00E4380C" w:rsidRPr="00535A55">
        <w:rPr>
          <w:rFonts w:ascii="Arial" w:hAnsi="Arial" w:cs="Arial"/>
          <w:b/>
          <w:sz w:val="22"/>
          <w:szCs w:val="22"/>
        </w:rPr>
        <w:t>Conservator</w:t>
      </w:r>
    </w:p>
    <w:p w14:paraId="2CD88D8D" w14:textId="77777777" w:rsidR="00EC22B2" w:rsidRPr="00D238C5" w:rsidRDefault="00EC22B2" w:rsidP="00AC462B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proposed</w:t>
      </w:r>
      <w:r w:rsidR="00B45D1A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is qualified to act as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6F4EAA" w:rsidRPr="00D238C5">
        <w:rPr>
          <w:rFonts w:ascii="Arial" w:hAnsi="Arial" w:cs="Arial"/>
          <w:sz w:val="22"/>
          <w:szCs w:val="22"/>
        </w:rPr>
        <w:t>for</w:t>
      </w:r>
      <w:r w:rsidRPr="00D238C5">
        <w:rPr>
          <w:rFonts w:ascii="Arial" w:hAnsi="Arial" w:cs="Arial"/>
          <w:sz w:val="22"/>
          <w:szCs w:val="22"/>
        </w:rPr>
        <w:t xml:space="preserve"> the </w:t>
      </w:r>
      <w:r w:rsidR="001B2701">
        <w:rPr>
          <w:rFonts w:ascii="Arial" w:hAnsi="Arial" w:cs="Arial"/>
          <w:sz w:val="22"/>
          <w:szCs w:val="22"/>
        </w:rPr>
        <w:t>Minor</w:t>
      </w:r>
      <w:r w:rsidRPr="00D238C5">
        <w:rPr>
          <w:rFonts w:ascii="Arial" w:hAnsi="Arial" w:cs="Arial"/>
          <w:sz w:val="22"/>
          <w:szCs w:val="22"/>
        </w:rPr>
        <w:t xml:space="preserve">.  </w:t>
      </w:r>
      <w:r w:rsidR="009D6CE7">
        <w:rPr>
          <w:rFonts w:ascii="Arial" w:hAnsi="Arial" w:cs="Arial"/>
          <w:sz w:val="22"/>
          <w:szCs w:val="22"/>
        </w:rPr>
        <w:t xml:space="preserve">They have filed the Disclosure of Conservator. </w:t>
      </w:r>
      <w:r w:rsidR="00CD2BF3"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address, phone numbers</w:t>
      </w:r>
      <w:r w:rsidR="001C404B">
        <w:rPr>
          <w:rFonts w:ascii="Arial" w:hAnsi="Arial" w:cs="Arial"/>
          <w:sz w:val="22"/>
          <w:szCs w:val="22"/>
        </w:rPr>
        <w:t>,</w:t>
      </w:r>
      <w:r w:rsidRPr="00D238C5">
        <w:rPr>
          <w:rFonts w:ascii="Arial" w:hAnsi="Arial" w:cs="Arial"/>
          <w:sz w:val="22"/>
          <w:szCs w:val="22"/>
        </w:rPr>
        <w:t xml:space="preserve"> and email address are as follows:</w:t>
      </w:r>
    </w:p>
    <w:p w14:paraId="0ABB36B0" w14:textId="77777777" w:rsidR="00EC22B2" w:rsidRPr="00D238C5" w:rsidRDefault="00EC22B2" w:rsidP="00AC462B">
      <w:pPr>
        <w:pStyle w:val="Body"/>
        <w:tabs>
          <w:tab w:val="right" w:pos="855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Address:</w:t>
      </w:r>
      <w:r w:rsidR="002E5F16" w:rsidRPr="001B2701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4B2DB6F5" w14:textId="77777777" w:rsidR="00EC22B2" w:rsidRPr="00D238C5" w:rsidRDefault="002E5F16" w:rsidP="00AC462B">
      <w:pPr>
        <w:pStyle w:val="Body"/>
        <w:tabs>
          <w:tab w:val="left" w:pos="2880"/>
          <w:tab w:val="center" w:pos="5490"/>
          <w:tab w:val="right" w:pos="855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Phone No(s):  Business</w:t>
      </w:r>
      <w:r w:rsidR="001C404B">
        <w:rPr>
          <w:rFonts w:ascii="Arial" w:hAnsi="Arial" w:cs="Arial"/>
          <w:sz w:val="22"/>
          <w:szCs w:val="22"/>
        </w:rPr>
        <w:t xml:space="preserve"> </w:t>
      </w:r>
      <w:r w:rsidR="00CD2BF3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Personal</w:t>
      </w:r>
      <w:r w:rsidR="001C404B">
        <w:rPr>
          <w:rFonts w:ascii="Arial" w:hAnsi="Arial" w:cs="Arial"/>
          <w:sz w:val="22"/>
          <w:szCs w:val="22"/>
        </w:rPr>
        <w:t xml:space="preserve"> 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</w:p>
    <w:p w14:paraId="33D0B79C" w14:textId="77777777" w:rsidR="00EC22B2" w:rsidRPr="00D238C5" w:rsidRDefault="00EC22B2" w:rsidP="00AC462B">
      <w:pPr>
        <w:pStyle w:val="Body"/>
        <w:tabs>
          <w:tab w:val="right" w:pos="855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Email</w:t>
      </w:r>
      <w:r w:rsidR="002E5F16" w:rsidRPr="00D238C5">
        <w:rPr>
          <w:rFonts w:ascii="Arial" w:hAnsi="Arial" w:cs="Arial"/>
          <w:sz w:val="22"/>
          <w:szCs w:val="22"/>
        </w:rPr>
        <w:t xml:space="preserve">: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6920B702" w14:textId="77777777" w:rsidR="00D238C5" w:rsidRPr="00D238C5" w:rsidRDefault="00D238C5" w:rsidP="00AC462B">
      <w:pPr>
        <w:pStyle w:val="Body"/>
        <w:tabs>
          <w:tab w:val="right" w:pos="855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56683D">
        <w:rPr>
          <w:rFonts w:ascii="Arial" w:hAnsi="Arial" w:cs="Arial"/>
          <w:sz w:val="22"/>
          <w:szCs w:val="22"/>
        </w:rPr>
        <w:t xml:space="preserve">relationship of the </w:t>
      </w:r>
      <w:r w:rsidRPr="00D238C5">
        <w:rPr>
          <w:rFonts w:ascii="Arial" w:hAnsi="Arial" w:cs="Arial"/>
          <w:sz w:val="22"/>
          <w:szCs w:val="22"/>
        </w:rPr>
        <w:t xml:space="preserve">conservator </w:t>
      </w:r>
      <w:r w:rsidR="0056683D">
        <w:rPr>
          <w:rFonts w:ascii="Arial" w:hAnsi="Arial" w:cs="Arial"/>
          <w:sz w:val="22"/>
          <w:szCs w:val="22"/>
        </w:rPr>
        <w:t xml:space="preserve">to the </w:t>
      </w:r>
      <w:r w:rsidR="001B2701">
        <w:rPr>
          <w:rFonts w:ascii="Arial" w:hAnsi="Arial" w:cs="Arial"/>
          <w:sz w:val="22"/>
          <w:szCs w:val="22"/>
        </w:rPr>
        <w:t>Minor</w:t>
      </w:r>
      <w:r w:rsidR="0056683D">
        <w:rPr>
          <w:rFonts w:ascii="Arial" w:hAnsi="Arial" w:cs="Arial"/>
          <w:sz w:val="22"/>
          <w:szCs w:val="22"/>
        </w:rPr>
        <w:t xml:space="preserve"> is</w:t>
      </w:r>
      <w:r w:rsidR="001C404B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719B1AD" w14:textId="77777777" w:rsidR="00EC22B2" w:rsidRPr="001B2701" w:rsidRDefault="00D238C5" w:rsidP="00AC462B">
      <w:pPr>
        <w:pStyle w:val="Body"/>
        <w:tabs>
          <w:tab w:val="right" w:pos="855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1B2701">
        <w:rPr>
          <w:rFonts w:ascii="Arial" w:hAnsi="Arial" w:cs="Arial"/>
          <w:sz w:val="22"/>
          <w:szCs w:val="22"/>
        </w:rPr>
        <w:t>.</w:t>
      </w:r>
    </w:p>
    <w:p w14:paraId="1FC20D8B" w14:textId="77777777" w:rsidR="009D6CE7" w:rsidRPr="009D6CE7" w:rsidRDefault="0056683D" w:rsidP="00AC462B">
      <w:pPr>
        <w:pStyle w:val="Body"/>
        <w:spacing w:before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D6CE7">
        <w:rPr>
          <w:rFonts w:ascii="Arial" w:hAnsi="Arial" w:cs="Arial"/>
          <w:sz w:val="22"/>
          <w:szCs w:val="22"/>
        </w:rPr>
        <w:t>The conservator provides paid services</w:t>
      </w:r>
      <w:r>
        <w:rPr>
          <w:rFonts w:ascii="Arial" w:hAnsi="Arial" w:cs="Arial"/>
          <w:sz w:val="22"/>
          <w:szCs w:val="22"/>
        </w:rPr>
        <w:t>, is a relative,</w:t>
      </w:r>
      <w:r w:rsidR="009D6CE7">
        <w:rPr>
          <w:rFonts w:ascii="Arial" w:hAnsi="Arial" w:cs="Arial"/>
          <w:sz w:val="22"/>
          <w:szCs w:val="22"/>
        </w:rPr>
        <w:t xml:space="preserve"> or is employed by a person that provides paid services to the </w:t>
      </w:r>
      <w:r w:rsidR="001B2701">
        <w:rPr>
          <w:rFonts w:ascii="Arial" w:hAnsi="Arial" w:cs="Arial"/>
          <w:sz w:val="22"/>
          <w:szCs w:val="22"/>
        </w:rPr>
        <w:t>Minor</w:t>
      </w:r>
      <w:r w:rsidR="009D6CE7">
        <w:rPr>
          <w:rFonts w:ascii="Arial" w:hAnsi="Arial" w:cs="Arial"/>
          <w:sz w:val="22"/>
          <w:szCs w:val="22"/>
        </w:rPr>
        <w:t>. The court finds</w:t>
      </w:r>
      <w:r w:rsidR="002E34CD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by clear and convincing evidence</w:t>
      </w:r>
      <w:r w:rsidR="002E34CD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that the conservator is the best qualified person for the appointment and the appointment is in the best interest of the </w:t>
      </w:r>
      <w:r w:rsidR="001B2701">
        <w:rPr>
          <w:rFonts w:ascii="Arial" w:hAnsi="Arial" w:cs="Arial"/>
          <w:sz w:val="22"/>
          <w:szCs w:val="22"/>
        </w:rPr>
        <w:t>Minor</w:t>
      </w:r>
      <w:r w:rsidR="009D6CE7">
        <w:rPr>
          <w:rFonts w:ascii="Arial" w:hAnsi="Arial" w:cs="Arial"/>
          <w:sz w:val="22"/>
          <w:szCs w:val="22"/>
        </w:rPr>
        <w:t xml:space="preserve">. </w:t>
      </w:r>
    </w:p>
    <w:p w14:paraId="728E6336" w14:textId="77777777" w:rsidR="00EC22B2" w:rsidRDefault="006E1FF0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E4380C" w:rsidRPr="00D238C5">
        <w:rPr>
          <w:rFonts w:ascii="Arial" w:hAnsi="Arial" w:cs="Arial"/>
          <w:b/>
          <w:sz w:val="22"/>
          <w:szCs w:val="22"/>
        </w:rPr>
        <w:t>Visitor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fees and costs </w:t>
      </w:r>
    </w:p>
    <w:p w14:paraId="5B810707" w14:textId="77777777" w:rsidR="0079046F" w:rsidRPr="00AC462B" w:rsidRDefault="00226CD5" w:rsidP="00226CD5">
      <w:pPr>
        <w:pStyle w:val="Body"/>
        <w:tabs>
          <w:tab w:val="left" w:pos="720"/>
          <w:tab w:val="left" w:pos="1080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9046F" w:rsidRPr="00AC462B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9046F">
        <w:rPr>
          <w:rFonts w:ascii="Arial" w:hAnsi="Arial" w:cs="Arial"/>
          <w:sz w:val="22"/>
          <w:szCs w:val="22"/>
        </w:rPr>
        <w:t>Does not appl</w:t>
      </w:r>
      <w:r w:rsidR="001B2701">
        <w:rPr>
          <w:rFonts w:ascii="Arial" w:hAnsi="Arial" w:cs="Arial"/>
          <w:sz w:val="22"/>
          <w:szCs w:val="22"/>
        </w:rPr>
        <w:t>y. The court did not appoint a v</w:t>
      </w:r>
      <w:r w:rsidR="0079046F">
        <w:rPr>
          <w:rFonts w:ascii="Arial" w:hAnsi="Arial" w:cs="Arial"/>
          <w:sz w:val="22"/>
          <w:szCs w:val="22"/>
        </w:rPr>
        <w:t>isitor.</w:t>
      </w:r>
    </w:p>
    <w:p w14:paraId="7FF76D7B" w14:textId="77777777" w:rsidR="00EC22B2" w:rsidRPr="00D238C5" w:rsidRDefault="000E60E8" w:rsidP="00B97E22">
      <w:pPr>
        <w:pStyle w:val="Body"/>
        <w:tabs>
          <w:tab w:val="left" w:pos="108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1B2701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was appointed at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county expense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estate expense and shall submit a motion for payment of fees and costs pursuant to the local rules.</w:t>
      </w:r>
    </w:p>
    <w:p w14:paraId="523014FF" w14:textId="77777777" w:rsidR="00EC22B2" w:rsidRPr="00D238C5" w:rsidRDefault="000E60E8" w:rsidP="00B97E22">
      <w:pPr>
        <w:pStyle w:val="Body"/>
        <w:tabs>
          <w:tab w:val="left" w:pos="1080"/>
          <w:tab w:val="left" w:pos="4950"/>
          <w:tab w:val="left" w:pos="6030"/>
          <w:tab w:val="left" w:pos="92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6E1FF0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The </w:t>
      </w:r>
      <w:r w:rsidR="001B2701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has requested a fee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services rendered and reimbursement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costs incurred while acting as </w:t>
      </w:r>
      <w:r w:rsidR="00E4380C" w:rsidRPr="00D238C5">
        <w:rPr>
          <w:rFonts w:ascii="Arial" w:hAnsi="Arial" w:cs="Arial"/>
          <w:sz w:val="22"/>
          <w:szCs w:val="22"/>
        </w:rPr>
        <w:t>Visitor</w:t>
      </w:r>
      <w:r w:rsidR="002E5F16" w:rsidRPr="00D238C5">
        <w:rPr>
          <w:rFonts w:ascii="Arial" w:hAnsi="Arial" w:cs="Arial"/>
          <w:sz w:val="22"/>
          <w:szCs w:val="22"/>
        </w:rPr>
        <w:t>. Fees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and costs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are reasonable and should be paid as follows:</w:t>
      </w:r>
    </w:p>
    <w:p w14:paraId="19A26AA8" w14:textId="77777777" w:rsidR="00EC22B2" w:rsidRDefault="000E60E8" w:rsidP="002E34CD">
      <w:pPr>
        <w:pStyle w:val="Body"/>
        <w:tabs>
          <w:tab w:val="left" w:pos="1440"/>
          <w:tab w:val="left" w:pos="3060"/>
          <w:tab w:val="left" w:pos="66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2E34CD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by the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="006E1FF0">
        <w:rPr>
          <w:rFonts w:ascii="Arial" w:hAnsi="Arial" w:cs="Arial"/>
          <w:sz w:val="22"/>
          <w:szCs w:val="22"/>
        </w:rPr>
        <w:t xml:space="preserve"> from the </w:t>
      </w:r>
      <w:r w:rsidR="00EC22B2" w:rsidRPr="00D238C5">
        <w:rPr>
          <w:rFonts w:ascii="Arial" w:hAnsi="Arial" w:cs="Arial"/>
          <w:sz w:val="22"/>
          <w:szCs w:val="22"/>
        </w:rPr>
        <w:t xml:space="preserve">estate </w:t>
      </w:r>
    </w:p>
    <w:p w14:paraId="06E277B7" w14:textId="77777777" w:rsidR="0056683D" w:rsidRPr="0056683D" w:rsidRDefault="0056683D" w:rsidP="002E34CD">
      <w:pPr>
        <w:pStyle w:val="Body"/>
        <w:tabs>
          <w:tab w:val="left" w:pos="1440"/>
          <w:tab w:val="left" w:pos="918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[  ] </w:t>
      </w:r>
      <w:r w:rsidR="00B97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the County of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17624D" w14:textId="77777777" w:rsidR="00EC22B2" w:rsidRPr="00D238C5" w:rsidRDefault="000E60E8" w:rsidP="002E34CD">
      <w:pPr>
        <w:pStyle w:val="Body"/>
        <w:tabs>
          <w:tab w:val="left" w:pos="1440"/>
          <w:tab w:val="left" w:pos="2970"/>
          <w:tab w:val="left" w:pos="66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by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the following reason(s): </w:t>
      </w:r>
    </w:p>
    <w:p w14:paraId="5122EE00" w14:textId="77777777" w:rsidR="002E5F16" w:rsidRPr="00D238C5" w:rsidRDefault="002E5F16" w:rsidP="00AC462B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4116186" w14:textId="77777777" w:rsidR="002E5F16" w:rsidRPr="00D238C5" w:rsidRDefault="002E5F16" w:rsidP="00AC462B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9D71E41" w14:textId="77777777" w:rsidR="00EC22B2" w:rsidRPr="00D238C5" w:rsidRDefault="006E1FF0" w:rsidP="00AC462B">
      <w:pPr>
        <w:pStyle w:val="Body"/>
        <w:tabs>
          <w:tab w:val="left" w:pos="0"/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CE1640">
        <w:rPr>
          <w:rFonts w:ascii="Arial" w:hAnsi="Arial" w:cs="Arial"/>
          <w:b/>
          <w:sz w:val="22"/>
          <w:szCs w:val="22"/>
        </w:rPr>
        <w:t xml:space="preserve">Conservator’s </w:t>
      </w:r>
      <w:r w:rsidR="00EC22B2" w:rsidRPr="00D238C5">
        <w:rPr>
          <w:rFonts w:ascii="Arial" w:hAnsi="Arial" w:cs="Arial"/>
          <w:b/>
          <w:sz w:val="22"/>
          <w:szCs w:val="22"/>
        </w:rPr>
        <w:t>Bond</w:t>
      </w:r>
    </w:p>
    <w:p w14:paraId="7CB095E0" w14:textId="77777777" w:rsidR="00EC22B2" w:rsidRDefault="00EC22B2" w:rsidP="00AC462B">
      <w:pPr>
        <w:pStyle w:val="Body"/>
        <w:tabs>
          <w:tab w:val="left" w:pos="0"/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assets of the </w:t>
      </w:r>
      <w:r w:rsidR="001B2701">
        <w:rPr>
          <w:rFonts w:ascii="Arial" w:hAnsi="Arial" w:cs="Arial"/>
          <w:sz w:val="22"/>
          <w:szCs w:val="22"/>
        </w:rPr>
        <w:t>Minor</w:t>
      </w:r>
      <w:r w:rsidRPr="00D238C5">
        <w:rPr>
          <w:rFonts w:ascii="Arial" w:hAnsi="Arial" w:cs="Arial"/>
          <w:sz w:val="22"/>
          <w:szCs w:val="22"/>
        </w:rPr>
        <w:t>:</w:t>
      </w:r>
    </w:p>
    <w:p w14:paraId="1D72B2A8" w14:textId="77777777" w:rsidR="00EC22B2" w:rsidRPr="00D238C5" w:rsidRDefault="000E60E8" w:rsidP="00AC462B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are unknown, and </w:t>
      </w:r>
      <w:r w:rsidR="001B2701">
        <w:rPr>
          <w:rFonts w:ascii="Arial" w:hAnsi="Arial" w:cs="Arial"/>
          <w:sz w:val="22"/>
          <w:szCs w:val="22"/>
        </w:rPr>
        <w:t>b</w:t>
      </w:r>
      <w:r w:rsidR="00EC22B2" w:rsidRPr="00D238C5">
        <w:rPr>
          <w:rFonts w:ascii="Arial" w:hAnsi="Arial" w:cs="Arial"/>
          <w:sz w:val="22"/>
          <w:szCs w:val="22"/>
        </w:rPr>
        <w:t xml:space="preserve">ond </w:t>
      </w:r>
      <w:r w:rsidR="0079046F">
        <w:rPr>
          <w:rFonts w:ascii="Arial" w:hAnsi="Arial" w:cs="Arial"/>
          <w:sz w:val="22"/>
          <w:szCs w:val="22"/>
        </w:rPr>
        <w:t xml:space="preserve">should </w:t>
      </w:r>
      <w:r w:rsidR="00CE1640">
        <w:rPr>
          <w:rFonts w:ascii="Arial" w:hAnsi="Arial" w:cs="Arial"/>
          <w:sz w:val="22"/>
          <w:szCs w:val="22"/>
        </w:rPr>
        <w:t>be reviewed at the hearing on the Conservator’s Plan</w:t>
      </w:r>
      <w:r w:rsidR="00EC22B2" w:rsidRPr="00D238C5">
        <w:rPr>
          <w:rFonts w:ascii="Arial" w:hAnsi="Arial" w:cs="Arial"/>
          <w:sz w:val="22"/>
          <w:szCs w:val="22"/>
        </w:rPr>
        <w:t>.</w:t>
      </w:r>
    </w:p>
    <w:p w14:paraId="543C894F" w14:textId="77777777" w:rsidR="00EC22B2" w:rsidRPr="00D238C5" w:rsidRDefault="000E60E8" w:rsidP="00AC462B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total less than three thousand dollars ($3,000) and no bond is required.</w:t>
      </w:r>
    </w:p>
    <w:p w14:paraId="316C70F8" w14:textId="77777777" w:rsidR="00EC22B2" w:rsidRPr="00D238C5" w:rsidRDefault="000E60E8" w:rsidP="00AC462B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exceed three thousand dollars ($3,000), and a bond is required.</w:t>
      </w:r>
    </w:p>
    <w:p w14:paraId="2836A8B2" w14:textId="77777777" w:rsidR="00CE1640" w:rsidRDefault="000E60E8" w:rsidP="00AC462B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exceed three thousand dollars ($3,000) and </w:t>
      </w:r>
      <w:r w:rsidR="0079046F">
        <w:rPr>
          <w:rFonts w:ascii="Arial" w:hAnsi="Arial" w:cs="Arial"/>
          <w:sz w:val="22"/>
          <w:szCs w:val="22"/>
        </w:rPr>
        <w:t>should</w:t>
      </w:r>
      <w:r w:rsidR="00EC22B2" w:rsidRPr="00D238C5">
        <w:rPr>
          <w:rFonts w:ascii="Arial" w:hAnsi="Arial" w:cs="Arial"/>
          <w:sz w:val="22"/>
          <w:szCs w:val="22"/>
        </w:rPr>
        <w:t xml:space="preserve"> be placed in a blocked account with an insured financial institution</w:t>
      </w:r>
      <w:r w:rsidR="00CE1640">
        <w:rPr>
          <w:rFonts w:ascii="Arial" w:hAnsi="Arial" w:cs="Arial"/>
          <w:sz w:val="22"/>
          <w:szCs w:val="22"/>
        </w:rPr>
        <w:t>.</w:t>
      </w:r>
      <w:r w:rsidR="0079046F">
        <w:rPr>
          <w:rFonts w:ascii="Arial" w:hAnsi="Arial" w:cs="Arial"/>
          <w:sz w:val="22"/>
          <w:szCs w:val="22"/>
        </w:rPr>
        <w:t xml:space="preserve"> </w:t>
      </w:r>
    </w:p>
    <w:p w14:paraId="53F27CE5" w14:textId="77777777" w:rsidR="00EC22B2" w:rsidRPr="00D238C5" w:rsidRDefault="000E60E8" w:rsidP="00AC462B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79046F">
        <w:rPr>
          <w:rFonts w:ascii="Arial" w:hAnsi="Arial" w:cs="Arial"/>
          <w:sz w:val="22"/>
          <w:szCs w:val="22"/>
        </w:rPr>
        <w:t xml:space="preserve">will </w:t>
      </w:r>
      <w:r w:rsidR="00CE1640">
        <w:rPr>
          <w:rFonts w:ascii="Arial" w:hAnsi="Arial" w:cs="Arial"/>
          <w:sz w:val="22"/>
          <w:szCs w:val="22"/>
        </w:rPr>
        <w:t xml:space="preserve">be held by a </w:t>
      </w:r>
      <w:r w:rsidR="001B2701">
        <w:rPr>
          <w:rFonts w:ascii="Arial" w:hAnsi="Arial" w:cs="Arial"/>
          <w:sz w:val="22"/>
          <w:szCs w:val="22"/>
        </w:rPr>
        <w:t>c</w:t>
      </w:r>
      <w:r w:rsidR="00CE1640">
        <w:rPr>
          <w:rFonts w:ascii="Arial" w:hAnsi="Arial" w:cs="Arial"/>
          <w:sz w:val="22"/>
          <w:szCs w:val="22"/>
        </w:rPr>
        <w:t>onservator who is</w:t>
      </w:r>
      <w:r w:rsidR="00EC22B2" w:rsidRPr="00D238C5">
        <w:rPr>
          <w:rFonts w:ascii="Arial" w:hAnsi="Arial" w:cs="Arial"/>
          <w:sz w:val="22"/>
          <w:szCs w:val="22"/>
        </w:rPr>
        <w:t xml:space="preserve"> a </w:t>
      </w:r>
      <w:r w:rsidR="00CE1640">
        <w:rPr>
          <w:rFonts w:ascii="Arial" w:hAnsi="Arial" w:cs="Arial"/>
          <w:sz w:val="22"/>
          <w:szCs w:val="22"/>
        </w:rPr>
        <w:t>regulated financial institution qualified to do trust business in this state</w:t>
      </w:r>
      <w:r w:rsidR="00EC22B2" w:rsidRPr="00D238C5">
        <w:rPr>
          <w:rFonts w:ascii="Arial" w:hAnsi="Arial" w:cs="Arial"/>
          <w:sz w:val="22"/>
          <w:szCs w:val="22"/>
        </w:rPr>
        <w:t>, and the Court waives any bond requirement.</w:t>
      </w:r>
    </w:p>
    <w:p w14:paraId="18AE3AEE" w14:textId="77777777" w:rsidR="00EC22B2" w:rsidRPr="00D238C5" w:rsidRDefault="00EC22B2" w:rsidP="00AC462B">
      <w:pPr>
        <w:pStyle w:val="Body"/>
        <w:tabs>
          <w:tab w:val="left" w:pos="45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Conclusions of Law</w:t>
      </w:r>
    </w:p>
    <w:p w14:paraId="6F1778DA" w14:textId="77777777" w:rsidR="00EC22B2" w:rsidRPr="00D238C5" w:rsidRDefault="00EC22B2" w:rsidP="00AC462B">
      <w:pPr>
        <w:pStyle w:val="Body"/>
        <w:spacing w:before="120" w:line="240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Based upon the above findings and fact, the court makes the following conclusions of law:</w:t>
      </w:r>
    </w:p>
    <w:p w14:paraId="72842C78" w14:textId="77777777" w:rsidR="00EC22B2" w:rsidRPr="00D238C5" w:rsidRDefault="00EC22B2" w:rsidP="00AC462B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1</w:t>
      </w:r>
      <w:r w:rsidR="00337096">
        <w:rPr>
          <w:rFonts w:ascii="Arial" w:hAnsi="Arial" w:cs="Arial"/>
          <w:b/>
          <w:sz w:val="22"/>
          <w:szCs w:val="22"/>
        </w:rPr>
        <w:t>0</w:t>
      </w:r>
      <w:r w:rsidRPr="00D238C5">
        <w:rPr>
          <w:rFonts w:ascii="Arial" w:hAnsi="Arial" w:cs="Arial"/>
          <w:b/>
          <w:sz w:val="22"/>
          <w:szCs w:val="22"/>
        </w:rPr>
        <w:t>.</w:t>
      </w:r>
      <w:r w:rsidRPr="00D238C5">
        <w:rPr>
          <w:rFonts w:ascii="Arial" w:hAnsi="Arial" w:cs="Arial"/>
          <w:b/>
          <w:sz w:val="22"/>
          <w:szCs w:val="22"/>
        </w:rPr>
        <w:tab/>
      </w:r>
      <w:r w:rsidR="0079046F">
        <w:rPr>
          <w:rFonts w:ascii="Arial" w:hAnsi="Arial" w:cs="Arial"/>
          <w:b/>
          <w:sz w:val="22"/>
          <w:szCs w:val="22"/>
        </w:rPr>
        <w:t>Minor</w:t>
      </w:r>
      <w:r w:rsidR="0079046F" w:rsidRPr="00D238C5">
        <w:rPr>
          <w:rFonts w:ascii="Arial" w:hAnsi="Arial" w:cs="Arial"/>
          <w:b/>
          <w:sz w:val="22"/>
          <w:szCs w:val="22"/>
        </w:rPr>
        <w:t xml:space="preserve"> </w:t>
      </w:r>
      <w:r w:rsidR="008874F2" w:rsidRPr="00D238C5">
        <w:rPr>
          <w:rFonts w:ascii="Arial" w:hAnsi="Arial" w:cs="Arial"/>
          <w:b/>
          <w:sz w:val="22"/>
          <w:szCs w:val="22"/>
        </w:rPr>
        <w:t>Subject to</w:t>
      </w:r>
      <w:r w:rsidR="0079046F">
        <w:rPr>
          <w:rFonts w:ascii="Arial" w:hAnsi="Arial" w:cs="Arial"/>
          <w:b/>
          <w:sz w:val="22"/>
          <w:szCs w:val="22"/>
        </w:rPr>
        <w:t xml:space="preserve"> </w:t>
      </w:r>
      <w:r w:rsidR="008874F2" w:rsidRPr="00D238C5">
        <w:rPr>
          <w:rFonts w:ascii="Arial" w:hAnsi="Arial" w:cs="Arial"/>
          <w:b/>
          <w:sz w:val="22"/>
          <w:szCs w:val="22"/>
        </w:rPr>
        <w:t>Conservatorship</w:t>
      </w:r>
    </w:p>
    <w:p w14:paraId="53AAD960" w14:textId="77777777" w:rsidR="00EC5ECC" w:rsidRPr="00D238C5" w:rsidRDefault="00EC22B2" w:rsidP="002E34CD">
      <w:pPr>
        <w:pStyle w:val="Body"/>
        <w:tabs>
          <w:tab w:val="left" w:pos="648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125501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2E34CD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</w:t>
      </w:r>
      <w:r w:rsidR="0079046F">
        <w:rPr>
          <w:rFonts w:ascii="Arial" w:hAnsi="Arial" w:cs="Arial"/>
          <w:sz w:val="22"/>
          <w:szCs w:val="22"/>
        </w:rPr>
        <w:t xml:space="preserve"> </w:t>
      </w:r>
      <w:r w:rsidR="001B2701">
        <w:rPr>
          <w:rFonts w:ascii="Arial" w:hAnsi="Arial" w:cs="Arial"/>
          <w:sz w:val="22"/>
          <w:szCs w:val="22"/>
        </w:rPr>
        <w:t>Minor</w:t>
      </w:r>
      <w:r w:rsidR="00EC5ECC" w:rsidRPr="00D238C5">
        <w:rPr>
          <w:rFonts w:ascii="Arial" w:hAnsi="Arial" w:cs="Arial"/>
          <w:sz w:val="22"/>
          <w:szCs w:val="22"/>
        </w:rPr>
        <w:t xml:space="preserve"> </w:t>
      </w:r>
      <w:r w:rsidR="004D7A3B">
        <w:rPr>
          <w:rFonts w:ascii="Arial" w:hAnsi="Arial" w:cs="Arial"/>
          <w:sz w:val="22"/>
          <w:szCs w:val="22"/>
        </w:rPr>
        <w:t xml:space="preserve">who meets the requirements to be </w:t>
      </w:r>
      <w:r w:rsidR="00EC5ECC" w:rsidRPr="00D238C5">
        <w:rPr>
          <w:rFonts w:ascii="Arial" w:hAnsi="Arial" w:cs="Arial"/>
          <w:sz w:val="22"/>
          <w:szCs w:val="22"/>
        </w:rPr>
        <w:t>subject to conservatorship</w:t>
      </w:r>
      <w:r w:rsidRPr="00D238C5">
        <w:rPr>
          <w:rFonts w:ascii="Arial" w:hAnsi="Arial" w:cs="Arial"/>
          <w:sz w:val="22"/>
          <w:szCs w:val="22"/>
        </w:rPr>
        <w:t xml:space="preserve"> within the meaning of </w:t>
      </w:r>
      <w:r w:rsidR="00EC5ECC" w:rsidRPr="00D238C5">
        <w:rPr>
          <w:rFonts w:ascii="Arial" w:hAnsi="Arial" w:cs="Arial"/>
          <w:sz w:val="22"/>
          <w:szCs w:val="22"/>
        </w:rPr>
        <w:t>Chapter 11.130</w:t>
      </w:r>
      <w:r w:rsidR="004D7A3B">
        <w:rPr>
          <w:rFonts w:ascii="Arial" w:hAnsi="Arial" w:cs="Arial"/>
          <w:sz w:val="22"/>
          <w:szCs w:val="22"/>
        </w:rPr>
        <w:t xml:space="preserve"> </w:t>
      </w:r>
      <w:r w:rsidR="004D7A3B" w:rsidRPr="00D238C5">
        <w:rPr>
          <w:rFonts w:ascii="Arial" w:hAnsi="Arial" w:cs="Arial"/>
          <w:sz w:val="22"/>
          <w:szCs w:val="22"/>
        </w:rPr>
        <w:t>RCW</w:t>
      </w:r>
      <w:r w:rsidR="00EC5ECC" w:rsidRPr="00D238C5">
        <w:rPr>
          <w:rFonts w:ascii="Arial" w:hAnsi="Arial" w:cs="Arial"/>
          <w:sz w:val="22"/>
          <w:szCs w:val="22"/>
        </w:rPr>
        <w:t>, and a</w:t>
      </w:r>
      <w:r w:rsidR="00337096">
        <w:rPr>
          <w:rFonts w:ascii="Arial" w:hAnsi="Arial" w:cs="Arial"/>
          <w:sz w:val="22"/>
          <w:szCs w:val="22"/>
        </w:rPr>
        <w:t xml:space="preserve">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34CD">
        <w:rPr>
          <w:rFonts w:ascii="Arial" w:hAnsi="Arial" w:cs="Arial"/>
          <w:sz w:val="22"/>
          <w:szCs w:val="22"/>
        </w:rPr>
        <w:t>f</w:t>
      </w:r>
      <w:r w:rsidRPr="00D238C5">
        <w:rPr>
          <w:rFonts w:ascii="Arial" w:hAnsi="Arial" w:cs="Arial"/>
          <w:sz w:val="22"/>
          <w:szCs w:val="22"/>
        </w:rPr>
        <w:t xml:space="preserve">ull 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34CD">
        <w:rPr>
          <w:rFonts w:ascii="Arial" w:hAnsi="Arial" w:cs="Arial"/>
          <w:sz w:val="22"/>
          <w:szCs w:val="22"/>
        </w:rPr>
        <w:t>l</w:t>
      </w:r>
      <w:r w:rsidRPr="00D238C5">
        <w:rPr>
          <w:rFonts w:ascii="Arial" w:hAnsi="Arial" w:cs="Arial"/>
          <w:sz w:val="22"/>
          <w:szCs w:val="22"/>
        </w:rPr>
        <w:t xml:space="preserve">imited </w:t>
      </w:r>
      <w:r w:rsidR="001A5235" w:rsidRPr="00D238C5">
        <w:rPr>
          <w:rFonts w:ascii="Arial" w:hAnsi="Arial" w:cs="Arial"/>
          <w:sz w:val="22"/>
          <w:szCs w:val="22"/>
        </w:rPr>
        <w:t>c</w:t>
      </w:r>
      <w:r w:rsidR="00C77818" w:rsidRPr="00D238C5">
        <w:rPr>
          <w:rFonts w:ascii="Arial" w:hAnsi="Arial" w:cs="Arial"/>
          <w:sz w:val="22"/>
          <w:szCs w:val="22"/>
        </w:rPr>
        <w:t xml:space="preserve">onservator </w:t>
      </w:r>
      <w:r w:rsidR="00EC5ECC" w:rsidRPr="00D238C5">
        <w:rPr>
          <w:rFonts w:ascii="Arial" w:hAnsi="Arial" w:cs="Arial"/>
          <w:sz w:val="22"/>
          <w:szCs w:val="22"/>
        </w:rPr>
        <w:t>should be appointed.</w:t>
      </w:r>
    </w:p>
    <w:p w14:paraId="5C62135C" w14:textId="77777777" w:rsidR="00EC22B2" w:rsidRPr="00D238C5" w:rsidRDefault="00337096" w:rsidP="00AC462B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14:paraId="398DA84F" w14:textId="77777777" w:rsidR="00EC22B2" w:rsidRPr="00D238C5" w:rsidRDefault="00EC22B2" w:rsidP="002E34CD">
      <w:pPr>
        <w:pStyle w:val="Body"/>
        <w:tabs>
          <w:tab w:val="left" w:pos="648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D238C5">
        <w:rPr>
          <w:rFonts w:ascii="Arial" w:hAnsi="Arial" w:cs="Arial"/>
          <w:sz w:val="22"/>
          <w:szCs w:val="22"/>
        </w:rPr>
        <w:t xml:space="preserve">)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is a fit and proper person </w:t>
      </w:r>
      <w:r w:rsidR="001B2701">
        <w:rPr>
          <w:rFonts w:ascii="Arial" w:hAnsi="Arial" w:cs="Arial"/>
          <w:sz w:val="22"/>
          <w:szCs w:val="22"/>
        </w:rPr>
        <w:t>to</w:t>
      </w:r>
      <w:r w:rsidRPr="00D238C5">
        <w:rPr>
          <w:rFonts w:ascii="Arial" w:hAnsi="Arial" w:cs="Arial"/>
          <w:sz w:val="22"/>
          <w:szCs w:val="22"/>
        </w:rPr>
        <w:t xml:space="preserve"> be appointed as a</w:t>
      </w:r>
      <w:r w:rsidR="003C2664">
        <w:rPr>
          <w:rFonts w:ascii="Arial" w:hAnsi="Arial" w:cs="Arial"/>
          <w:sz w:val="22"/>
          <w:szCs w:val="22"/>
        </w:rPr>
        <w:t xml:space="preserve"> </w:t>
      </w:r>
      <w:r w:rsidR="008874F2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>.</w:t>
      </w:r>
    </w:p>
    <w:p w14:paraId="0A7EAA28" w14:textId="77777777" w:rsidR="00EC22B2" w:rsidRPr="00D238C5" w:rsidRDefault="00337096" w:rsidP="00AC462B">
      <w:pPr>
        <w:pStyle w:val="Body"/>
        <w:tabs>
          <w:tab w:val="left" w:pos="0"/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Powers and limitations of the</w:t>
      </w:r>
      <w:r w:rsidR="003C2664">
        <w:rPr>
          <w:rFonts w:ascii="Arial" w:hAnsi="Arial" w:cs="Arial"/>
          <w:b/>
          <w:sz w:val="22"/>
          <w:szCs w:val="22"/>
        </w:rPr>
        <w:t xml:space="preserve"> </w:t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14:paraId="385270A3" w14:textId="77777777" w:rsidR="00EC22B2" w:rsidRPr="00D238C5" w:rsidRDefault="00EC22B2" w:rsidP="00AC462B">
      <w:pPr>
        <w:pStyle w:val="Body"/>
        <w:tabs>
          <w:tab w:val="left" w:pos="72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powers and limitations of the </w:t>
      </w:r>
      <w:r w:rsidR="00626D14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should be as follows:</w:t>
      </w:r>
    </w:p>
    <w:p w14:paraId="4DB7E838" w14:textId="77777777" w:rsidR="00EC22B2" w:rsidRPr="00D238C5" w:rsidRDefault="000E60E8" w:rsidP="00B35D4C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077AF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All of the powers of a </w:t>
      </w:r>
      <w:r w:rsidR="00626D14" w:rsidRPr="00D238C5">
        <w:rPr>
          <w:rFonts w:ascii="Arial" w:hAnsi="Arial" w:cs="Arial"/>
          <w:sz w:val="22"/>
          <w:szCs w:val="22"/>
        </w:rPr>
        <w:t>conservator</w:t>
      </w:r>
      <w:r w:rsidR="00DF7CDD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pursuant to the provisions of RCW 11.</w:t>
      </w:r>
      <w:r w:rsidR="001A5235" w:rsidRPr="00D238C5">
        <w:rPr>
          <w:rFonts w:ascii="Arial" w:hAnsi="Arial" w:cs="Arial"/>
          <w:sz w:val="22"/>
          <w:szCs w:val="22"/>
        </w:rPr>
        <w:t xml:space="preserve">130 </w:t>
      </w:r>
      <w:r w:rsidR="00EC22B2" w:rsidRPr="00D238C5">
        <w:rPr>
          <w:rFonts w:ascii="Arial" w:hAnsi="Arial" w:cs="Arial"/>
          <w:sz w:val="22"/>
          <w:szCs w:val="22"/>
        </w:rPr>
        <w:t>et. seq.</w:t>
      </w:r>
      <w:r w:rsidR="00DF7CDD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8874F2" w:rsidRPr="00D238C5">
        <w:rPr>
          <w:rFonts w:ascii="Arial" w:hAnsi="Arial" w:cs="Arial"/>
          <w:sz w:val="22"/>
          <w:szCs w:val="22"/>
        </w:rPr>
        <w:t>that are not expressly limited.</w:t>
      </w:r>
    </w:p>
    <w:p w14:paraId="23547F5E" w14:textId="77777777" w:rsidR="00014368" w:rsidRPr="00D238C5" w:rsidRDefault="000E60E8" w:rsidP="00B35D4C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077AF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Other:</w:t>
      </w:r>
      <w:r w:rsidR="00014368" w:rsidRPr="00D238C5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7BA6F683" w14:textId="77777777" w:rsidR="00014368" w:rsidRPr="00D238C5" w:rsidRDefault="00014368" w:rsidP="00B35D4C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F4BF6BA" w14:textId="77777777" w:rsidR="00014368" w:rsidRPr="00D238C5" w:rsidRDefault="00014368" w:rsidP="00B35D4C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0451038" w14:textId="77777777" w:rsidR="00014368" w:rsidRPr="001B2701" w:rsidRDefault="00014368" w:rsidP="00B35D4C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1B2701">
        <w:rPr>
          <w:rFonts w:ascii="Arial" w:hAnsi="Arial" w:cs="Arial"/>
          <w:sz w:val="22"/>
          <w:szCs w:val="22"/>
        </w:rPr>
        <w:t>.</w:t>
      </w:r>
    </w:p>
    <w:p w14:paraId="648BF53B" w14:textId="77777777" w:rsidR="00EC22B2" w:rsidRPr="009607FD" w:rsidRDefault="00EC22B2" w:rsidP="00AC462B">
      <w:pPr>
        <w:pStyle w:val="Body"/>
        <w:tabs>
          <w:tab w:val="left" w:pos="0"/>
          <w:tab w:val="left" w:pos="1350"/>
        </w:tabs>
        <w:spacing w:before="120" w:line="240" w:lineRule="auto"/>
        <w:rPr>
          <w:rFonts w:ascii="Arial" w:hAnsi="Arial" w:cs="Arial"/>
          <w:b/>
          <w:i/>
          <w:sz w:val="22"/>
          <w:szCs w:val="22"/>
        </w:rPr>
      </w:pPr>
      <w:r w:rsidRPr="00D238C5">
        <w:rPr>
          <w:rFonts w:ascii="Arial" w:hAnsi="Arial" w:cs="Arial"/>
          <w:b/>
          <w:i/>
          <w:sz w:val="22"/>
          <w:szCs w:val="22"/>
        </w:rPr>
        <w:t>The court orders</w:t>
      </w:r>
      <w:r w:rsidRPr="001B2701">
        <w:rPr>
          <w:rFonts w:ascii="Arial" w:hAnsi="Arial" w:cs="Arial"/>
          <w:b/>
          <w:i/>
          <w:sz w:val="22"/>
          <w:szCs w:val="22"/>
        </w:rPr>
        <w:t>:</w:t>
      </w:r>
    </w:p>
    <w:p w14:paraId="684BBDCF" w14:textId="77777777" w:rsidR="00EC22B2" w:rsidRPr="00535A55" w:rsidRDefault="00A01392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535A55">
        <w:rPr>
          <w:rFonts w:ascii="Arial" w:hAnsi="Arial" w:cs="Arial"/>
          <w:b/>
          <w:sz w:val="22"/>
          <w:szCs w:val="22"/>
        </w:rPr>
        <w:t>1</w:t>
      </w:r>
      <w:r w:rsidR="00337096" w:rsidRPr="00535A55">
        <w:rPr>
          <w:rFonts w:ascii="Arial" w:hAnsi="Arial" w:cs="Arial"/>
          <w:b/>
          <w:sz w:val="22"/>
          <w:szCs w:val="22"/>
        </w:rPr>
        <w:t>3</w:t>
      </w:r>
      <w:r w:rsidRPr="00535A55">
        <w:rPr>
          <w:rFonts w:ascii="Arial" w:hAnsi="Arial" w:cs="Arial"/>
          <w:b/>
          <w:sz w:val="22"/>
          <w:szCs w:val="22"/>
        </w:rPr>
        <w:t>.</w:t>
      </w:r>
      <w:r w:rsidR="009607FD" w:rsidRPr="00535A55">
        <w:rPr>
          <w:rFonts w:ascii="Arial" w:hAnsi="Arial" w:cs="Arial"/>
          <w:b/>
          <w:sz w:val="22"/>
          <w:szCs w:val="22"/>
        </w:rPr>
        <w:tab/>
        <w:t xml:space="preserve">Appointment of </w:t>
      </w:r>
      <w:r w:rsidR="001B2701">
        <w:rPr>
          <w:rFonts w:ascii="Arial" w:hAnsi="Arial" w:cs="Arial"/>
          <w:b/>
          <w:sz w:val="22"/>
          <w:szCs w:val="22"/>
        </w:rPr>
        <w:t>c</w:t>
      </w:r>
      <w:r w:rsidR="006F4EAA" w:rsidRPr="00535A55">
        <w:rPr>
          <w:rFonts w:ascii="Arial" w:hAnsi="Arial" w:cs="Arial"/>
          <w:b/>
          <w:sz w:val="22"/>
          <w:szCs w:val="22"/>
        </w:rPr>
        <w:t>onservator</w:t>
      </w:r>
    </w:p>
    <w:p w14:paraId="3CBDA530" w14:textId="77777777" w:rsidR="00EC22B2" w:rsidRPr="00D238C5" w:rsidRDefault="00EC22B2" w:rsidP="00DF7CDD">
      <w:pPr>
        <w:pStyle w:val="Body"/>
        <w:tabs>
          <w:tab w:val="right" w:pos="891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535A55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DF7CDD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appointed as:</w:t>
      </w:r>
    </w:p>
    <w:p w14:paraId="5276E6FF" w14:textId="77777777" w:rsidR="00EC22B2" w:rsidRPr="00D238C5" w:rsidRDefault="000E60E8" w:rsidP="001B2701">
      <w:pPr>
        <w:pStyle w:val="Body"/>
        <w:tabs>
          <w:tab w:val="right" w:pos="891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Full 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Limited </w:t>
      </w:r>
      <w:r w:rsidR="001B2701">
        <w:rPr>
          <w:rFonts w:ascii="Arial" w:hAnsi="Arial" w:cs="Arial"/>
          <w:sz w:val="22"/>
          <w:szCs w:val="22"/>
        </w:rPr>
        <w:t>c</w:t>
      </w:r>
      <w:r w:rsidR="008874F2" w:rsidRPr="00D238C5">
        <w:rPr>
          <w:rFonts w:ascii="Arial" w:hAnsi="Arial" w:cs="Arial"/>
          <w:sz w:val="22"/>
          <w:szCs w:val="22"/>
        </w:rPr>
        <w:t xml:space="preserve">onservator </w:t>
      </w:r>
      <w:r w:rsidR="00EC22B2" w:rsidRPr="00D238C5">
        <w:rPr>
          <w:rFonts w:ascii="Arial" w:hAnsi="Arial" w:cs="Arial"/>
          <w:sz w:val="22"/>
          <w:szCs w:val="22"/>
        </w:rPr>
        <w:t xml:space="preserve">of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B35D4C">
        <w:rPr>
          <w:rFonts w:ascii="Arial" w:hAnsi="Arial" w:cs="Arial"/>
          <w:sz w:val="22"/>
          <w:szCs w:val="22"/>
          <w:u w:val="single"/>
        </w:rPr>
        <w:t>______________________________________</w:t>
      </w:r>
      <w:r w:rsidR="00EC22B2" w:rsidRPr="00D238C5">
        <w:rPr>
          <w:rFonts w:ascii="Arial" w:hAnsi="Arial" w:cs="Arial"/>
          <w:sz w:val="22"/>
          <w:szCs w:val="22"/>
        </w:rPr>
        <w:t>,</w:t>
      </w:r>
      <w:r w:rsidR="00B35D4C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and the powers</w:t>
      </w:r>
      <w:r w:rsidR="009607FD">
        <w:rPr>
          <w:rFonts w:ascii="Arial" w:hAnsi="Arial" w:cs="Arial"/>
          <w:sz w:val="22"/>
          <w:szCs w:val="22"/>
        </w:rPr>
        <w:t xml:space="preserve"> and limitations of the conservator </w:t>
      </w:r>
      <w:r w:rsidR="00EC22B2" w:rsidRPr="00D238C5">
        <w:rPr>
          <w:rFonts w:ascii="Arial" w:hAnsi="Arial" w:cs="Arial"/>
          <w:sz w:val="22"/>
          <w:szCs w:val="22"/>
        </w:rPr>
        <w:t>shall b</w:t>
      </w:r>
      <w:r w:rsidR="00337096">
        <w:rPr>
          <w:rFonts w:ascii="Arial" w:hAnsi="Arial" w:cs="Arial"/>
          <w:sz w:val="22"/>
          <w:szCs w:val="22"/>
        </w:rPr>
        <w:t xml:space="preserve">e as set forth in paragraph </w:t>
      </w:r>
      <w:r w:rsidR="00337096" w:rsidRPr="00337096">
        <w:rPr>
          <w:rFonts w:ascii="Arial" w:hAnsi="Arial" w:cs="Arial"/>
          <w:b/>
          <w:sz w:val="22"/>
          <w:szCs w:val="22"/>
        </w:rPr>
        <w:t>12</w:t>
      </w:r>
      <w:r w:rsidR="00EC22B2" w:rsidRPr="00D238C5">
        <w:rPr>
          <w:rFonts w:ascii="Arial" w:hAnsi="Arial" w:cs="Arial"/>
          <w:sz w:val="22"/>
          <w:szCs w:val="22"/>
        </w:rPr>
        <w:t xml:space="preserve"> of the Conclusions of Law.</w:t>
      </w:r>
    </w:p>
    <w:p w14:paraId="3688A632" w14:textId="77777777" w:rsidR="00B35D4C" w:rsidRDefault="00B35D4C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335C92AC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9607FD">
        <w:rPr>
          <w:rFonts w:ascii="Arial" w:hAnsi="Arial" w:cs="Arial"/>
          <w:b/>
          <w:sz w:val="22"/>
          <w:szCs w:val="22"/>
        </w:rPr>
        <w:tab/>
        <w:t xml:space="preserve">Letters of </w:t>
      </w:r>
      <w:r w:rsidR="0083415D" w:rsidRPr="00D238C5">
        <w:rPr>
          <w:rFonts w:ascii="Arial" w:hAnsi="Arial" w:cs="Arial"/>
          <w:b/>
          <w:sz w:val="22"/>
          <w:szCs w:val="22"/>
        </w:rPr>
        <w:t>Conservatorship</w:t>
      </w:r>
    </w:p>
    <w:p w14:paraId="0173A768" w14:textId="77777777" w:rsidR="00EC22B2" w:rsidRPr="00D238C5" w:rsidRDefault="00EC22B2" w:rsidP="001B2701">
      <w:pPr>
        <w:pStyle w:val="Body"/>
        <w:tabs>
          <w:tab w:val="center" w:pos="4050"/>
          <w:tab w:val="left" w:pos="927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clerk of the court sha</w:t>
      </w:r>
      <w:r w:rsidR="009607FD">
        <w:rPr>
          <w:rFonts w:ascii="Arial" w:hAnsi="Arial" w:cs="Arial"/>
          <w:sz w:val="22"/>
          <w:szCs w:val="22"/>
        </w:rPr>
        <w:t xml:space="preserve">ll issue </w:t>
      </w:r>
      <w:r w:rsidR="003C2664">
        <w:rPr>
          <w:rFonts w:ascii="Arial" w:hAnsi="Arial" w:cs="Arial"/>
          <w:sz w:val="22"/>
          <w:szCs w:val="22"/>
        </w:rPr>
        <w:t xml:space="preserve">[  ] full  [  ] limited </w:t>
      </w:r>
      <w:r w:rsidR="009607FD">
        <w:rPr>
          <w:rFonts w:ascii="Arial" w:hAnsi="Arial" w:cs="Arial"/>
          <w:sz w:val="22"/>
          <w:szCs w:val="22"/>
        </w:rPr>
        <w:t>letters of</w:t>
      </w:r>
      <w:r w:rsidR="0083415D" w:rsidRPr="00D238C5">
        <w:rPr>
          <w:rFonts w:ascii="Arial" w:hAnsi="Arial" w:cs="Arial"/>
          <w:sz w:val="22"/>
          <w:szCs w:val="22"/>
        </w:rPr>
        <w:t xml:space="preserve"> conservatorship</w:t>
      </w:r>
      <w:r w:rsidRPr="00D238C5">
        <w:rPr>
          <w:rFonts w:ascii="Arial" w:hAnsi="Arial" w:cs="Arial"/>
          <w:sz w:val="22"/>
          <w:szCs w:val="22"/>
        </w:rPr>
        <w:t xml:space="preserve"> valid until </w:t>
      </w:r>
      <w:r w:rsidRPr="001B2701">
        <w:rPr>
          <w:rFonts w:ascii="Arial" w:hAnsi="Arial" w:cs="Arial"/>
          <w:i/>
          <w:sz w:val="22"/>
          <w:szCs w:val="22"/>
        </w:rPr>
        <w:t>(date)</w:t>
      </w:r>
      <w:r w:rsidR="002241F4" w:rsidRPr="001B2701">
        <w:rPr>
          <w:rFonts w:ascii="Arial" w:hAnsi="Arial" w:cs="Arial"/>
          <w:sz w:val="22"/>
          <w:szCs w:val="22"/>
        </w:rPr>
        <w:t xml:space="preserve"> 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="009607FD">
        <w:rPr>
          <w:rFonts w:ascii="Arial" w:hAnsi="Arial" w:cs="Arial"/>
          <w:sz w:val="22"/>
          <w:szCs w:val="22"/>
        </w:rPr>
        <w:t xml:space="preserve"> to </w:t>
      </w:r>
      <w:r w:rsidR="009607FD" w:rsidRPr="001B2701">
        <w:rPr>
          <w:rFonts w:ascii="Arial" w:hAnsi="Arial" w:cs="Arial"/>
          <w:i/>
          <w:sz w:val="22"/>
          <w:szCs w:val="22"/>
        </w:rPr>
        <w:t xml:space="preserve">(name of </w:t>
      </w:r>
      <w:r w:rsidR="0083415D" w:rsidRPr="001B2701">
        <w:rPr>
          <w:rFonts w:ascii="Arial" w:hAnsi="Arial" w:cs="Arial"/>
          <w:i/>
          <w:sz w:val="22"/>
          <w:szCs w:val="22"/>
        </w:rPr>
        <w:t>conservator</w:t>
      </w:r>
      <w:r w:rsidRPr="001B2701">
        <w:rPr>
          <w:rFonts w:ascii="Arial" w:hAnsi="Arial" w:cs="Arial"/>
          <w:i/>
          <w:sz w:val="22"/>
          <w:szCs w:val="22"/>
        </w:rPr>
        <w:t>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upon the filing </w:t>
      </w:r>
      <w:r w:rsidRPr="00535A55">
        <w:rPr>
          <w:rFonts w:ascii="Arial" w:hAnsi="Arial" w:cs="Arial"/>
          <w:sz w:val="22"/>
          <w:szCs w:val="22"/>
        </w:rPr>
        <w:t xml:space="preserve">of an </w:t>
      </w:r>
      <w:r w:rsidR="00346916" w:rsidRPr="00535A55">
        <w:rPr>
          <w:rFonts w:ascii="Arial" w:hAnsi="Arial" w:cs="Arial"/>
          <w:sz w:val="22"/>
          <w:szCs w:val="22"/>
        </w:rPr>
        <w:t>acceptance of appointment</w:t>
      </w:r>
      <w:r w:rsidRPr="00535A55">
        <w:rPr>
          <w:rFonts w:ascii="Arial" w:hAnsi="Arial" w:cs="Arial"/>
          <w:sz w:val="22"/>
          <w:szCs w:val="22"/>
        </w:rPr>
        <w:t xml:space="preserve">, any bond required in paragraph </w:t>
      </w:r>
      <w:r w:rsidR="00535A55" w:rsidRPr="00535A55">
        <w:rPr>
          <w:rFonts w:ascii="Arial" w:hAnsi="Arial" w:cs="Arial"/>
          <w:sz w:val="22"/>
          <w:szCs w:val="22"/>
        </w:rPr>
        <w:t>16</w:t>
      </w:r>
      <w:r w:rsidRPr="00535A55">
        <w:rPr>
          <w:rFonts w:ascii="Arial" w:hAnsi="Arial" w:cs="Arial"/>
          <w:sz w:val="22"/>
          <w:szCs w:val="22"/>
        </w:rPr>
        <w:t>,</w:t>
      </w:r>
      <w:r w:rsidR="00580C7B" w:rsidRPr="00535A55">
        <w:rPr>
          <w:rFonts w:ascii="Arial" w:hAnsi="Arial" w:cs="Arial"/>
          <w:sz w:val="22"/>
          <w:szCs w:val="22"/>
        </w:rPr>
        <w:t xml:space="preserve"> any verified</w:t>
      </w:r>
      <w:r w:rsidR="00535A55" w:rsidRPr="00535A55">
        <w:rPr>
          <w:rFonts w:ascii="Arial" w:hAnsi="Arial" w:cs="Arial"/>
          <w:sz w:val="22"/>
          <w:szCs w:val="22"/>
        </w:rPr>
        <w:t xml:space="preserve"> receipt required in paragraph 16</w:t>
      </w:r>
      <w:r w:rsidR="00DF7CDD">
        <w:rPr>
          <w:rFonts w:ascii="Arial" w:hAnsi="Arial" w:cs="Arial"/>
          <w:sz w:val="22"/>
          <w:szCs w:val="22"/>
        </w:rPr>
        <w:t>,</w:t>
      </w:r>
      <w:r w:rsidRPr="00535A55">
        <w:rPr>
          <w:rFonts w:ascii="Arial" w:hAnsi="Arial" w:cs="Arial"/>
          <w:sz w:val="22"/>
          <w:szCs w:val="22"/>
        </w:rPr>
        <w:t xml:space="preserve"> and form </w:t>
      </w:r>
      <w:r w:rsidRPr="00535A55">
        <w:rPr>
          <w:rFonts w:ascii="Arial" w:hAnsi="Arial" w:cs="Arial"/>
          <w:i/>
          <w:sz w:val="22"/>
          <w:szCs w:val="22"/>
        </w:rPr>
        <w:t xml:space="preserve">GDN </w:t>
      </w:r>
      <w:r w:rsidR="00535A55" w:rsidRPr="00535A55">
        <w:rPr>
          <w:rFonts w:ascii="Arial" w:hAnsi="Arial" w:cs="Arial"/>
          <w:i/>
          <w:sz w:val="22"/>
          <w:szCs w:val="22"/>
        </w:rPr>
        <w:t>ALL 008</w:t>
      </w:r>
      <w:r w:rsidRPr="00535A55">
        <w:rPr>
          <w:rFonts w:ascii="Arial" w:hAnsi="Arial" w:cs="Arial"/>
          <w:i/>
          <w:sz w:val="22"/>
          <w:szCs w:val="22"/>
        </w:rPr>
        <w:t xml:space="preserve"> Designation of and Consent by In-State (</w:t>
      </w:r>
      <w:r w:rsidR="009607FD" w:rsidRPr="00535A55">
        <w:rPr>
          <w:rFonts w:ascii="Arial" w:hAnsi="Arial" w:cs="Arial"/>
          <w:i/>
          <w:sz w:val="22"/>
          <w:szCs w:val="22"/>
        </w:rPr>
        <w:t>Resident) Agent</w:t>
      </w:r>
      <w:r w:rsidR="009607FD" w:rsidRPr="00535A55">
        <w:rPr>
          <w:rFonts w:ascii="Arial" w:hAnsi="Arial" w:cs="Arial"/>
          <w:sz w:val="22"/>
          <w:szCs w:val="22"/>
        </w:rPr>
        <w:t xml:space="preserve">, if the </w:t>
      </w:r>
      <w:r w:rsidR="0083415D" w:rsidRPr="00535A55">
        <w:rPr>
          <w:rFonts w:ascii="Arial" w:hAnsi="Arial" w:cs="Arial"/>
          <w:sz w:val="22"/>
          <w:szCs w:val="22"/>
        </w:rPr>
        <w:t>conservator</w:t>
      </w:r>
      <w:r w:rsidR="009607FD" w:rsidRPr="00535A55">
        <w:rPr>
          <w:rFonts w:ascii="Arial" w:hAnsi="Arial" w:cs="Arial"/>
          <w:sz w:val="22"/>
          <w:szCs w:val="22"/>
        </w:rPr>
        <w:t xml:space="preserve"> or limited </w:t>
      </w:r>
      <w:r w:rsidR="0083415D" w:rsidRPr="00535A55">
        <w:rPr>
          <w:rFonts w:ascii="Arial" w:hAnsi="Arial" w:cs="Arial"/>
          <w:sz w:val="22"/>
          <w:szCs w:val="22"/>
        </w:rPr>
        <w:t>conservator</w:t>
      </w:r>
      <w:r w:rsidRPr="00535A55">
        <w:rPr>
          <w:rFonts w:ascii="Arial" w:hAnsi="Arial" w:cs="Arial"/>
          <w:sz w:val="22"/>
          <w:szCs w:val="22"/>
        </w:rPr>
        <w:t xml:space="preserve"> resides outside the state.</w:t>
      </w:r>
      <w:r w:rsidRPr="00D238C5">
        <w:rPr>
          <w:rFonts w:ascii="Arial" w:hAnsi="Arial" w:cs="Arial"/>
          <w:sz w:val="22"/>
          <w:szCs w:val="22"/>
        </w:rPr>
        <w:t xml:space="preserve">  </w:t>
      </w:r>
    </w:p>
    <w:p w14:paraId="4CE9E8DE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L</w:t>
      </w:r>
      <w:r w:rsidR="00535A55">
        <w:rPr>
          <w:rFonts w:ascii="Arial" w:hAnsi="Arial" w:cs="Arial"/>
          <w:b/>
          <w:sz w:val="22"/>
          <w:szCs w:val="22"/>
        </w:rPr>
        <w:t>ay G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uardian </w:t>
      </w:r>
      <w:r w:rsidR="00535A55">
        <w:rPr>
          <w:rFonts w:ascii="Arial" w:hAnsi="Arial" w:cs="Arial"/>
          <w:b/>
          <w:sz w:val="22"/>
          <w:szCs w:val="22"/>
        </w:rPr>
        <w:t>and Conservator T</w:t>
      </w:r>
      <w:r w:rsidR="00EC22B2" w:rsidRPr="00D238C5">
        <w:rPr>
          <w:rFonts w:ascii="Arial" w:hAnsi="Arial" w:cs="Arial"/>
          <w:b/>
          <w:sz w:val="22"/>
          <w:szCs w:val="22"/>
        </w:rPr>
        <w:t>raining</w:t>
      </w:r>
    </w:p>
    <w:p w14:paraId="44976D4F" w14:textId="77777777" w:rsidR="00EC22B2" w:rsidRPr="00D238C5" w:rsidRDefault="000E60E8" w:rsidP="00AC462B">
      <w:pPr>
        <w:pStyle w:val="Body"/>
        <w:tabs>
          <w:tab w:val="left" w:pos="72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607FD">
        <w:rPr>
          <w:rFonts w:ascii="Arial" w:hAnsi="Arial" w:cs="Arial"/>
          <w:sz w:val="22"/>
          <w:szCs w:val="22"/>
        </w:rPr>
        <w:tab/>
        <w:t xml:space="preserve">Does not apply. The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is a certified professional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or financial institution.</w:t>
      </w:r>
    </w:p>
    <w:p w14:paraId="00493AC8" w14:textId="77777777" w:rsidR="00EC22B2" w:rsidRPr="00D238C5" w:rsidRDefault="000E60E8" w:rsidP="00AC462B">
      <w:pPr>
        <w:pStyle w:val="Body"/>
        <w:tabs>
          <w:tab w:val="left" w:pos="72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The petitioner submitted evidence that t</w:t>
      </w:r>
      <w:r w:rsidR="009607FD">
        <w:rPr>
          <w:rFonts w:ascii="Arial" w:hAnsi="Arial" w:cs="Arial"/>
          <w:sz w:val="22"/>
          <w:szCs w:val="22"/>
        </w:rPr>
        <w:t xml:space="preserve">he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suc</w:t>
      </w:r>
      <w:r w:rsidR="009607FD">
        <w:rPr>
          <w:rFonts w:ascii="Arial" w:hAnsi="Arial" w:cs="Arial"/>
          <w:sz w:val="22"/>
          <w:szCs w:val="22"/>
        </w:rPr>
        <w:t xml:space="preserve">cessfully completed lay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training.</w:t>
      </w:r>
    </w:p>
    <w:p w14:paraId="1460BE49" w14:textId="77777777" w:rsidR="00EC22B2" w:rsidRPr="00D238C5" w:rsidRDefault="000E60E8" w:rsidP="00DF7CDD">
      <w:pPr>
        <w:pStyle w:val="Body"/>
        <w:tabs>
          <w:tab w:val="left" w:pos="783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A01392">
        <w:rPr>
          <w:rFonts w:ascii="Arial" w:hAnsi="Arial" w:cs="Arial"/>
          <w:sz w:val="22"/>
          <w:szCs w:val="22"/>
        </w:rPr>
        <w:tab/>
      </w:r>
      <w:r w:rsidR="009607FD">
        <w:rPr>
          <w:rFonts w:ascii="Arial" w:hAnsi="Arial" w:cs="Arial"/>
          <w:sz w:val="22"/>
          <w:szCs w:val="22"/>
        </w:rPr>
        <w:t xml:space="preserve">The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must complete and file proof of completion of lay guardian training or obtain an order waiving training by (</w:t>
      </w:r>
      <w:r w:rsidR="00EC22B2" w:rsidRPr="00346916">
        <w:rPr>
          <w:rFonts w:ascii="Arial" w:hAnsi="Arial" w:cs="Arial"/>
          <w:i/>
          <w:sz w:val="22"/>
          <w:szCs w:val="22"/>
        </w:rPr>
        <w:t>date</w:t>
      </w:r>
      <w:r w:rsidR="00EC22B2" w:rsidRPr="00D238C5">
        <w:rPr>
          <w:rFonts w:ascii="Arial" w:hAnsi="Arial" w:cs="Arial"/>
          <w:sz w:val="22"/>
          <w:szCs w:val="22"/>
        </w:rPr>
        <w:t xml:space="preserve">) 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1B2701">
        <w:rPr>
          <w:rFonts w:ascii="Arial" w:hAnsi="Arial" w:cs="Arial"/>
          <w:i/>
          <w:sz w:val="22"/>
          <w:szCs w:val="22"/>
        </w:rPr>
        <w:t>(no more than 90 days after today’s date)</w:t>
      </w:r>
      <w:r w:rsidR="00EC22B2" w:rsidRPr="00D238C5">
        <w:rPr>
          <w:rFonts w:ascii="Arial" w:hAnsi="Arial" w:cs="Arial"/>
          <w:sz w:val="22"/>
          <w:szCs w:val="22"/>
        </w:rPr>
        <w:t>.</w:t>
      </w:r>
    </w:p>
    <w:p w14:paraId="5E70AFC4" w14:textId="77777777" w:rsidR="00EC22B2" w:rsidRPr="00D238C5" w:rsidRDefault="00337096" w:rsidP="00AC462B">
      <w:pPr>
        <w:pStyle w:val="Body"/>
        <w:tabs>
          <w:tab w:val="left" w:pos="0"/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1E2F57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>Conservator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ship </w:t>
      </w:r>
      <w:r w:rsidR="00535A55">
        <w:rPr>
          <w:rFonts w:ascii="Arial" w:hAnsi="Arial" w:cs="Arial"/>
          <w:b/>
          <w:sz w:val="22"/>
          <w:szCs w:val="22"/>
        </w:rPr>
        <w:t>Bond and S</w:t>
      </w:r>
      <w:r w:rsidR="00EC22B2" w:rsidRPr="00D238C5">
        <w:rPr>
          <w:rFonts w:ascii="Arial" w:hAnsi="Arial" w:cs="Arial"/>
          <w:b/>
          <w:sz w:val="22"/>
          <w:szCs w:val="22"/>
        </w:rPr>
        <w:t>ecurity</w:t>
      </w:r>
    </w:p>
    <w:p w14:paraId="2413D1B8" w14:textId="77777777" w:rsidR="00EC22B2" w:rsidRPr="00D238C5" w:rsidRDefault="000E60E8" w:rsidP="00AC462B">
      <w:pPr>
        <w:pStyle w:val="Body"/>
        <w:tabs>
          <w:tab w:val="left" w:pos="0"/>
          <w:tab w:val="left" w:pos="270"/>
          <w:tab w:val="center" w:pos="3330"/>
          <w:tab w:val="right" w:pos="738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2241F4" w:rsidRPr="00D238C5">
        <w:rPr>
          <w:rFonts w:ascii="Arial" w:hAnsi="Arial" w:cs="Arial"/>
          <w:sz w:val="22"/>
          <w:szCs w:val="22"/>
        </w:rPr>
        <w:tab/>
      </w:r>
      <w:r w:rsidR="00122616" w:rsidRPr="00D238C5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>ship bond is set in the amount of $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.  </w:t>
      </w:r>
    </w:p>
    <w:p w14:paraId="276151E4" w14:textId="77777777" w:rsidR="00EC22B2" w:rsidRPr="00D238C5" w:rsidRDefault="000E60E8" w:rsidP="00AC462B">
      <w:pPr>
        <w:pStyle w:val="Body"/>
        <w:tabs>
          <w:tab w:val="left" w:pos="0"/>
          <w:tab w:val="left" w:pos="2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Bond is waived.</w:t>
      </w:r>
    </w:p>
    <w:p w14:paraId="5B8F6DB2" w14:textId="77777777" w:rsidR="00580C7B" w:rsidRDefault="000E60E8" w:rsidP="00AC462B">
      <w:pPr>
        <w:pStyle w:val="Body"/>
        <w:tabs>
          <w:tab w:val="left" w:pos="0"/>
          <w:tab w:val="left" w:pos="2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580C7B">
        <w:rPr>
          <w:rFonts w:ascii="Arial" w:hAnsi="Arial" w:cs="Arial"/>
          <w:sz w:val="22"/>
          <w:szCs w:val="22"/>
        </w:rPr>
        <w:tab/>
        <w:t>Bond shall be</w:t>
      </w:r>
      <w:r w:rsidR="00EC22B2" w:rsidRPr="00D238C5">
        <w:rPr>
          <w:rFonts w:ascii="Arial" w:hAnsi="Arial" w:cs="Arial"/>
          <w:sz w:val="22"/>
          <w:szCs w:val="22"/>
        </w:rPr>
        <w:t xml:space="preserve"> review</w:t>
      </w:r>
      <w:r w:rsidR="00580C7B">
        <w:rPr>
          <w:rFonts w:ascii="Arial" w:hAnsi="Arial" w:cs="Arial"/>
          <w:sz w:val="22"/>
          <w:szCs w:val="22"/>
        </w:rPr>
        <w:t>ed at the hearing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580C7B">
        <w:rPr>
          <w:rFonts w:ascii="Arial" w:hAnsi="Arial" w:cs="Arial"/>
          <w:sz w:val="22"/>
          <w:szCs w:val="22"/>
        </w:rPr>
        <w:t>on the Conservator’s Plan</w:t>
      </w:r>
      <w:r w:rsidR="00EC22B2" w:rsidRPr="00D238C5">
        <w:rPr>
          <w:rFonts w:ascii="Arial" w:hAnsi="Arial" w:cs="Arial"/>
          <w:sz w:val="22"/>
          <w:szCs w:val="22"/>
        </w:rPr>
        <w:t>.</w:t>
      </w:r>
    </w:p>
    <w:p w14:paraId="287025A6" w14:textId="77777777" w:rsidR="006538E6" w:rsidRDefault="000E60E8" w:rsidP="00AC462B">
      <w:pPr>
        <w:pStyle w:val="Body"/>
        <w:tabs>
          <w:tab w:val="left" w:pos="0"/>
          <w:tab w:val="left" w:pos="270"/>
          <w:tab w:val="left" w:pos="92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All other accounts</w:t>
      </w:r>
      <w:r w:rsidR="00580C7B">
        <w:rPr>
          <w:rFonts w:ascii="Arial" w:hAnsi="Arial" w:cs="Arial"/>
          <w:sz w:val="22"/>
          <w:szCs w:val="22"/>
        </w:rPr>
        <w:t>/liquid assets in excess of the bond</w:t>
      </w:r>
      <w:r w:rsidR="00EC22B2" w:rsidRPr="00D238C5">
        <w:rPr>
          <w:rFonts w:ascii="Arial" w:hAnsi="Arial" w:cs="Arial"/>
          <w:sz w:val="22"/>
          <w:szCs w:val="22"/>
        </w:rPr>
        <w:t xml:space="preserve"> shall be blocked and </w:t>
      </w:r>
      <w:r w:rsidR="00580C7B">
        <w:rPr>
          <w:rFonts w:ascii="Arial" w:hAnsi="Arial" w:cs="Arial"/>
          <w:sz w:val="22"/>
          <w:szCs w:val="22"/>
        </w:rPr>
        <w:t>shall not be withdrawn except by court order. T</w:t>
      </w:r>
      <w:r w:rsidR="00EC22B2" w:rsidRPr="00D238C5">
        <w:rPr>
          <w:rFonts w:ascii="Arial" w:hAnsi="Arial" w:cs="Arial"/>
          <w:sz w:val="22"/>
          <w:szCs w:val="22"/>
        </w:rPr>
        <w:t xml:space="preserve">he </w:t>
      </w:r>
      <w:r w:rsidR="00D13882">
        <w:rPr>
          <w:rFonts w:ascii="Arial" w:hAnsi="Arial" w:cs="Arial"/>
          <w:sz w:val="22"/>
          <w:szCs w:val="22"/>
        </w:rPr>
        <w:t>conservator</w:t>
      </w:r>
      <w:r w:rsidR="00D1388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shall file a receipt of funds</w:t>
      </w:r>
      <w:r w:rsidR="00535A55">
        <w:rPr>
          <w:rFonts w:ascii="Arial" w:hAnsi="Arial" w:cs="Arial"/>
          <w:sz w:val="22"/>
          <w:szCs w:val="22"/>
        </w:rPr>
        <w:t xml:space="preserve"> into blocked account, form </w:t>
      </w:r>
      <w:r w:rsidR="00EC22B2" w:rsidRPr="00D238C5">
        <w:rPr>
          <w:rFonts w:ascii="Arial" w:hAnsi="Arial" w:cs="Arial"/>
          <w:sz w:val="22"/>
          <w:szCs w:val="22"/>
        </w:rPr>
        <w:t>G</w:t>
      </w:r>
      <w:r w:rsidR="00EC22B2" w:rsidRPr="00535A55">
        <w:rPr>
          <w:rFonts w:ascii="Arial" w:hAnsi="Arial" w:cs="Arial"/>
          <w:i/>
          <w:sz w:val="22"/>
          <w:szCs w:val="22"/>
        </w:rPr>
        <w:t>DN</w:t>
      </w:r>
      <w:r w:rsidR="00535A55" w:rsidRPr="00535A55">
        <w:rPr>
          <w:rFonts w:ascii="Arial" w:hAnsi="Arial" w:cs="Arial"/>
          <w:i/>
          <w:sz w:val="22"/>
          <w:szCs w:val="22"/>
        </w:rPr>
        <w:t xml:space="preserve"> ALL 006</w:t>
      </w:r>
      <w:r w:rsidR="00EC22B2" w:rsidRPr="00535A55">
        <w:rPr>
          <w:rFonts w:ascii="Arial" w:hAnsi="Arial" w:cs="Arial"/>
          <w:i/>
          <w:sz w:val="22"/>
          <w:szCs w:val="22"/>
        </w:rPr>
        <w:t xml:space="preserve"> </w:t>
      </w:r>
      <w:r w:rsidR="00535A55" w:rsidRPr="00535A55">
        <w:rPr>
          <w:rFonts w:ascii="Arial" w:hAnsi="Arial" w:cs="Arial"/>
          <w:i/>
          <w:sz w:val="22"/>
          <w:szCs w:val="22"/>
        </w:rPr>
        <w:t>Receipt of Funds in Blocked Financial Account</w:t>
      </w:r>
      <w:r w:rsidR="00EC22B2" w:rsidRPr="00D238C5">
        <w:rPr>
          <w:rFonts w:ascii="Arial" w:hAnsi="Arial" w:cs="Arial"/>
          <w:sz w:val="22"/>
          <w:szCs w:val="22"/>
        </w:rPr>
        <w:t>, with the Court no later than 30 days from the date of this order.</w:t>
      </w:r>
    </w:p>
    <w:p w14:paraId="71611EED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Report of substantial change in income or assets</w:t>
      </w:r>
    </w:p>
    <w:p w14:paraId="35EC7132" w14:textId="77777777" w:rsidR="00EC22B2" w:rsidRPr="00D238C5" w:rsidRDefault="00EC22B2" w:rsidP="00AC462B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Within 30 days of any substantial change in the estate’s income or assets, the </w:t>
      </w:r>
      <w:r w:rsidR="001B2701">
        <w:rPr>
          <w:rFonts w:ascii="Arial" w:hAnsi="Arial" w:cs="Arial"/>
          <w:sz w:val="22"/>
          <w:szCs w:val="22"/>
        </w:rPr>
        <w:t>c</w:t>
      </w:r>
      <w:r w:rsidR="00722D2C">
        <w:rPr>
          <w:rFonts w:ascii="Arial" w:hAnsi="Arial" w:cs="Arial"/>
          <w:sz w:val="22"/>
          <w:szCs w:val="22"/>
        </w:rPr>
        <w:t>onservator</w:t>
      </w:r>
      <w:r w:rsidRPr="00D238C5">
        <w:rPr>
          <w:rFonts w:ascii="Arial" w:hAnsi="Arial" w:cs="Arial"/>
          <w:sz w:val="22"/>
          <w:szCs w:val="22"/>
        </w:rPr>
        <w:t xml:space="preserve"> shall report to the court and schedule a hearing. The purpose of the hearing will be for the court to consider changing the bond or making other provision</w:t>
      </w:r>
      <w:r w:rsidR="00DF7CDD">
        <w:rPr>
          <w:rFonts w:ascii="Arial" w:hAnsi="Arial" w:cs="Arial"/>
          <w:sz w:val="22"/>
          <w:szCs w:val="22"/>
        </w:rPr>
        <w:t>(s)</w:t>
      </w:r>
      <w:r w:rsidRPr="00D238C5">
        <w:rPr>
          <w:rFonts w:ascii="Arial" w:hAnsi="Arial" w:cs="Arial"/>
          <w:sz w:val="22"/>
          <w:szCs w:val="22"/>
        </w:rPr>
        <w:t xml:space="preserve"> in accordance with RCW 11.</w:t>
      </w:r>
      <w:r w:rsidR="00722D2C">
        <w:rPr>
          <w:rFonts w:ascii="Arial" w:hAnsi="Arial" w:cs="Arial"/>
          <w:sz w:val="22"/>
          <w:szCs w:val="22"/>
        </w:rPr>
        <w:t>130.50</w:t>
      </w:r>
      <w:r w:rsidR="00535A55">
        <w:rPr>
          <w:rFonts w:ascii="Arial" w:hAnsi="Arial" w:cs="Arial"/>
          <w:sz w:val="22"/>
          <w:szCs w:val="22"/>
        </w:rPr>
        <w:t>5</w:t>
      </w:r>
      <w:r w:rsidRPr="00D238C5">
        <w:rPr>
          <w:rFonts w:ascii="Arial" w:hAnsi="Arial" w:cs="Arial"/>
          <w:sz w:val="22"/>
          <w:szCs w:val="22"/>
        </w:rPr>
        <w:t>.</w:t>
      </w:r>
    </w:p>
    <w:p w14:paraId="4ABF51D2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Inventory</w:t>
      </w:r>
    </w:p>
    <w:p w14:paraId="28B2CA25" w14:textId="77777777" w:rsidR="00EC22B2" w:rsidRPr="00D238C5" w:rsidRDefault="00EC22B2" w:rsidP="00AC462B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Within </w:t>
      </w:r>
      <w:r w:rsidR="00C82EAB">
        <w:rPr>
          <w:rFonts w:ascii="Arial" w:hAnsi="Arial" w:cs="Arial"/>
          <w:sz w:val="22"/>
          <w:szCs w:val="22"/>
        </w:rPr>
        <w:t>90 days</w:t>
      </w:r>
      <w:r w:rsidRPr="00D238C5">
        <w:rPr>
          <w:rFonts w:ascii="Arial" w:hAnsi="Arial" w:cs="Arial"/>
          <w:sz w:val="22"/>
          <w:szCs w:val="22"/>
        </w:rPr>
        <w:t xml:space="preserve"> of appointment, the </w:t>
      </w:r>
      <w:r w:rsidR="00122616" w:rsidRPr="00D238C5">
        <w:rPr>
          <w:rFonts w:ascii="Arial" w:hAnsi="Arial" w:cs="Arial"/>
          <w:sz w:val="22"/>
          <w:szCs w:val="22"/>
        </w:rPr>
        <w:t xml:space="preserve">conservator </w:t>
      </w:r>
      <w:r w:rsidRPr="00D238C5">
        <w:rPr>
          <w:rFonts w:ascii="Arial" w:hAnsi="Arial" w:cs="Arial"/>
          <w:sz w:val="22"/>
          <w:szCs w:val="22"/>
        </w:rPr>
        <w:t>shall f</w:t>
      </w:r>
      <w:r w:rsidR="00CF3B16">
        <w:rPr>
          <w:rFonts w:ascii="Arial" w:hAnsi="Arial" w:cs="Arial"/>
          <w:sz w:val="22"/>
          <w:szCs w:val="22"/>
        </w:rPr>
        <w:t xml:space="preserve">ile a verified inventory of </w:t>
      </w:r>
      <w:r w:rsidR="00DF7CDD">
        <w:rPr>
          <w:rFonts w:ascii="Arial" w:hAnsi="Arial" w:cs="Arial"/>
          <w:sz w:val="22"/>
          <w:szCs w:val="22"/>
        </w:rPr>
        <w:t xml:space="preserve">the </w:t>
      </w:r>
      <w:r w:rsidR="001B2701">
        <w:rPr>
          <w:rFonts w:ascii="Arial" w:hAnsi="Arial" w:cs="Arial"/>
          <w:sz w:val="22"/>
          <w:szCs w:val="22"/>
        </w:rPr>
        <w:t>Minor</w:t>
      </w:r>
      <w:r w:rsidR="00CF3B16">
        <w:rPr>
          <w:rFonts w:ascii="Arial" w:hAnsi="Arial" w:cs="Arial"/>
          <w:sz w:val="22"/>
          <w:szCs w:val="22"/>
        </w:rPr>
        <w:t>’s property</w:t>
      </w:r>
      <w:r w:rsidR="00122616" w:rsidRPr="00D238C5">
        <w:rPr>
          <w:rFonts w:ascii="Arial" w:hAnsi="Arial" w:cs="Arial"/>
          <w:sz w:val="22"/>
          <w:szCs w:val="22"/>
        </w:rPr>
        <w:t>, which has come into the conservator</w:t>
      </w:r>
      <w:r w:rsidRPr="00D238C5">
        <w:rPr>
          <w:rFonts w:ascii="Arial" w:hAnsi="Arial" w:cs="Arial"/>
          <w:sz w:val="22"/>
          <w:szCs w:val="22"/>
        </w:rPr>
        <w:t xml:space="preserve">’s possession or knowledge. The inventory shall include a statement of all encumbrances, liens, and other secured charges on any item.  </w:t>
      </w:r>
    </w:p>
    <w:p w14:paraId="6E01B3A6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19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Disbursements</w:t>
      </w:r>
    </w:p>
    <w:p w14:paraId="5255C8B6" w14:textId="77777777" w:rsidR="00EC22B2" w:rsidRPr="00D238C5" w:rsidRDefault="00EC22B2" w:rsidP="00AC462B">
      <w:pPr>
        <w:pStyle w:val="Body"/>
        <w:tabs>
          <w:tab w:val="left" w:pos="720"/>
        </w:tabs>
        <w:spacing w:before="120" w:line="240" w:lineRule="auto"/>
        <w:ind w:left="72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 xml:space="preserve">On or before the date the inventory is due, the </w:t>
      </w:r>
      <w:r w:rsidR="0083415D" w:rsidRPr="00D238C5">
        <w:rPr>
          <w:rFonts w:ascii="Arial" w:hAnsi="Arial" w:cs="Arial"/>
          <w:noProof/>
          <w:sz w:val="22"/>
          <w:szCs w:val="22"/>
        </w:rPr>
        <w:t>conservator</w:t>
      </w:r>
      <w:r w:rsidRPr="00D238C5">
        <w:rPr>
          <w:rFonts w:ascii="Arial" w:hAnsi="Arial" w:cs="Arial"/>
          <w:noProof/>
          <w:sz w:val="22"/>
          <w:szCs w:val="22"/>
        </w:rPr>
        <w:t xml:space="preserve"> shall also apply to the court for an order authorizing disbursements on behalf of the </w:t>
      </w:r>
      <w:r w:rsidR="001B2701">
        <w:rPr>
          <w:rFonts w:ascii="Arial" w:hAnsi="Arial" w:cs="Arial"/>
          <w:noProof/>
          <w:sz w:val="22"/>
          <w:szCs w:val="22"/>
        </w:rPr>
        <w:t>Minor</w:t>
      </w:r>
      <w:r w:rsidRPr="00D238C5">
        <w:rPr>
          <w:rFonts w:ascii="Arial" w:hAnsi="Arial" w:cs="Arial"/>
          <w:noProof/>
          <w:sz w:val="22"/>
          <w:szCs w:val="22"/>
        </w:rPr>
        <w:t xml:space="preserve"> as required by</w:t>
      </w:r>
      <w:r w:rsidR="008874F2" w:rsidRPr="00D238C5">
        <w:rPr>
          <w:rFonts w:ascii="Arial" w:hAnsi="Arial" w:cs="Arial"/>
          <w:noProof/>
          <w:sz w:val="22"/>
          <w:szCs w:val="22"/>
        </w:rPr>
        <w:t xml:space="preserve"> RCW 11.130.525</w:t>
      </w:r>
      <w:r w:rsidRPr="00D238C5">
        <w:rPr>
          <w:rFonts w:ascii="Arial" w:hAnsi="Arial" w:cs="Arial"/>
          <w:noProof/>
          <w:sz w:val="22"/>
          <w:szCs w:val="22"/>
        </w:rPr>
        <w:t>.</w:t>
      </w:r>
    </w:p>
    <w:p w14:paraId="4001CD0D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20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43418A" w:rsidRPr="00D238C5">
        <w:rPr>
          <w:rFonts w:ascii="Arial" w:hAnsi="Arial" w:cs="Arial"/>
          <w:b/>
          <w:noProof/>
          <w:sz w:val="22"/>
          <w:szCs w:val="22"/>
        </w:rPr>
        <w:t>Conservator’s</w:t>
      </w:r>
      <w:r w:rsidR="00722D2C">
        <w:rPr>
          <w:rFonts w:ascii="Arial" w:hAnsi="Arial" w:cs="Arial"/>
          <w:b/>
          <w:noProof/>
          <w:sz w:val="22"/>
          <w:szCs w:val="22"/>
        </w:rPr>
        <w:t xml:space="preserve"> P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>lan</w:t>
      </w:r>
    </w:p>
    <w:p w14:paraId="20244AE2" w14:textId="77777777" w:rsidR="00EC22B2" w:rsidRPr="00D238C5" w:rsidRDefault="00EC22B2" w:rsidP="00AC462B">
      <w:pPr>
        <w:pStyle w:val="Body"/>
        <w:spacing w:before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lastRenderedPageBreak/>
        <w:t>Within</w:t>
      </w:r>
      <w:r w:rsidR="00C82EAB">
        <w:rPr>
          <w:rFonts w:ascii="Arial" w:hAnsi="Arial" w:cs="Arial"/>
          <w:noProof/>
          <w:sz w:val="22"/>
          <w:szCs w:val="22"/>
        </w:rPr>
        <w:t xml:space="preserve"> 90 days</w:t>
      </w:r>
      <w:r w:rsidR="009607FD">
        <w:rPr>
          <w:rFonts w:ascii="Arial" w:hAnsi="Arial" w:cs="Arial"/>
          <w:noProof/>
          <w:sz w:val="22"/>
          <w:szCs w:val="22"/>
        </w:rPr>
        <w:t xml:space="preserve"> </w:t>
      </w:r>
      <w:r w:rsidR="00C82EAB">
        <w:rPr>
          <w:rFonts w:ascii="Arial" w:hAnsi="Arial" w:cs="Arial"/>
          <w:noProof/>
          <w:sz w:val="22"/>
          <w:szCs w:val="22"/>
        </w:rPr>
        <w:t xml:space="preserve">of </w:t>
      </w:r>
      <w:r w:rsidR="009607FD">
        <w:rPr>
          <w:rFonts w:ascii="Arial" w:hAnsi="Arial" w:cs="Arial"/>
          <w:noProof/>
          <w:sz w:val="22"/>
          <w:szCs w:val="22"/>
        </w:rPr>
        <w:t xml:space="preserve">appointment, the </w:t>
      </w:r>
      <w:r w:rsidR="0043418A" w:rsidRPr="00D238C5">
        <w:rPr>
          <w:rFonts w:ascii="Arial" w:hAnsi="Arial" w:cs="Arial"/>
          <w:noProof/>
          <w:sz w:val="22"/>
          <w:szCs w:val="22"/>
        </w:rPr>
        <w:t>conservator</w:t>
      </w:r>
      <w:r w:rsidRPr="00D238C5">
        <w:rPr>
          <w:rFonts w:ascii="Arial" w:hAnsi="Arial" w:cs="Arial"/>
          <w:noProof/>
          <w:sz w:val="22"/>
          <w:szCs w:val="22"/>
        </w:rPr>
        <w:t xml:space="preserve"> shall complete and file a </w:t>
      </w:r>
      <w:r w:rsidR="0043418A" w:rsidRPr="00D238C5">
        <w:rPr>
          <w:rFonts w:ascii="Arial" w:hAnsi="Arial" w:cs="Arial"/>
          <w:noProof/>
          <w:sz w:val="22"/>
          <w:szCs w:val="22"/>
        </w:rPr>
        <w:t>a</w:t>
      </w:r>
      <w:r w:rsidRPr="00D238C5">
        <w:rPr>
          <w:rFonts w:ascii="Arial" w:hAnsi="Arial" w:cs="Arial"/>
          <w:noProof/>
          <w:sz w:val="22"/>
          <w:szCs w:val="22"/>
        </w:rPr>
        <w:t xml:space="preserve"> plan that shall comply with the requirements of </w:t>
      </w:r>
      <w:r w:rsidR="008874F2" w:rsidRPr="00D238C5">
        <w:rPr>
          <w:rFonts w:ascii="Arial" w:hAnsi="Arial" w:cs="Arial"/>
          <w:noProof/>
          <w:sz w:val="22"/>
          <w:szCs w:val="22"/>
        </w:rPr>
        <w:t>11.130.510</w:t>
      </w:r>
      <w:r w:rsidR="00CF3B16">
        <w:rPr>
          <w:rFonts w:ascii="Arial" w:hAnsi="Arial" w:cs="Arial"/>
          <w:noProof/>
          <w:sz w:val="22"/>
          <w:szCs w:val="22"/>
        </w:rPr>
        <w:t xml:space="preserve"> and set a hearing on the </w:t>
      </w:r>
      <w:r w:rsidR="00063433">
        <w:rPr>
          <w:rFonts w:ascii="Arial" w:hAnsi="Arial" w:cs="Arial"/>
          <w:noProof/>
          <w:sz w:val="22"/>
          <w:szCs w:val="22"/>
        </w:rPr>
        <w:t>p</w:t>
      </w:r>
      <w:r w:rsidR="00CF3B16">
        <w:rPr>
          <w:rFonts w:ascii="Arial" w:hAnsi="Arial" w:cs="Arial"/>
          <w:noProof/>
          <w:sz w:val="22"/>
          <w:szCs w:val="22"/>
        </w:rPr>
        <w:t xml:space="preserve">lan </w:t>
      </w:r>
      <w:r w:rsidR="00C82EAB">
        <w:rPr>
          <w:rFonts w:ascii="Arial" w:hAnsi="Arial" w:cs="Arial"/>
          <w:noProof/>
          <w:sz w:val="22"/>
          <w:szCs w:val="22"/>
        </w:rPr>
        <w:t>30</w:t>
      </w:r>
      <w:r w:rsidR="00CF3B16">
        <w:rPr>
          <w:rFonts w:ascii="Arial" w:hAnsi="Arial" w:cs="Arial"/>
          <w:noProof/>
          <w:sz w:val="22"/>
          <w:szCs w:val="22"/>
        </w:rPr>
        <w:t xml:space="preserve"> days after the plan is filed</w:t>
      </w:r>
      <w:r w:rsidRPr="00D238C5">
        <w:rPr>
          <w:rFonts w:ascii="Arial" w:hAnsi="Arial" w:cs="Arial"/>
          <w:noProof/>
          <w:sz w:val="22"/>
          <w:szCs w:val="22"/>
        </w:rPr>
        <w:t xml:space="preserve">.  </w:t>
      </w:r>
    </w:p>
    <w:p w14:paraId="2B598DCE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21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86570D">
        <w:rPr>
          <w:rFonts w:ascii="Arial" w:hAnsi="Arial" w:cs="Arial"/>
          <w:b/>
          <w:noProof/>
          <w:sz w:val="22"/>
          <w:szCs w:val="22"/>
        </w:rPr>
        <w:tab/>
        <w:t xml:space="preserve">Duration of </w:t>
      </w:r>
      <w:r w:rsidR="00DF2B39" w:rsidRPr="00D238C5">
        <w:rPr>
          <w:rFonts w:ascii="Arial" w:hAnsi="Arial" w:cs="Arial"/>
          <w:b/>
          <w:noProof/>
          <w:sz w:val="22"/>
          <w:szCs w:val="22"/>
        </w:rPr>
        <w:t>conservatorship</w:t>
      </w:r>
    </w:p>
    <w:p w14:paraId="25A1D92D" w14:textId="77777777" w:rsidR="00EC22B2" w:rsidRPr="00D238C5" w:rsidRDefault="00EC22B2" w:rsidP="00AC462B">
      <w:pPr>
        <w:pStyle w:val="Body"/>
        <w:spacing w:before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 xml:space="preserve">This </w:t>
      </w:r>
      <w:r w:rsidR="0083415D" w:rsidRPr="00D238C5">
        <w:rPr>
          <w:rFonts w:ascii="Arial" w:hAnsi="Arial" w:cs="Arial"/>
          <w:noProof/>
          <w:sz w:val="22"/>
          <w:szCs w:val="22"/>
        </w:rPr>
        <w:t>conservatorship</w:t>
      </w:r>
      <w:r w:rsidRPr="00D238C5">
        <w:rPr>
          <w:rFonts w:ascii="Arial" w:hAnsi="Arial" w:cs="Arial"/>
          <w:noProof/>
          <w:sz w:val="22"/>
          <w:szCs w:val="22"/>
        </w:rPr>
        <w:t xml:space="preserve"> shall continue in effect:</w:t>
      </w:r>
    </w:p>
    <w:p w14:paraId="4D1555CF" w14:textId="77777777" w:rsidR="00EC22B2" w:rsidRPr="00D238C5" w:rsidRDefault="000E60E8" w:rsidP="00AC462B">
      <w:pPr>
        <w:pStyle w:val="Body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DF7CDD">
        <w:rPr>
          <w:rFonts w:ascii="Arial" w:hAnsi="Arial" w:cs="Arial"/>
          <w:sz w:val="22"/>
          <w:szCs w:val="22"/>
        </w:rPr>
        <w:t>u</w:t>
      </w:r>
      <w:r w:rsidR="00EC22B2" w:rsidRPr="00D238C5">
        <w:rPr>
          <w:rFonts w:ascii="Arial" w:hAnsi="Arial" w:cs="Arial"/>
          <w:sz w:val="22"/>
          <w:szCs w:val="22"/>
        </w:rPr>
        <w:t>nt</w:t>
      </w:r>
      <w:r w:rsidR="0086570D">
        <w:rPr>
          <w:rFonts w:ascii="Arial" w:hAnsi="Arial" w:cs="Arial"/>
          <w:sz w:val="22"/>
          <w:szCs w:val="22"/>
        </w:rPr>
        <w:t>il it is terminated pursuant to</w:t>
      </w:r>
      <w:r w:rsidR="00DF2B39" w:rsidRPr="00D238C5">
        <w:rPr>
          <w:rFonts w:ascii="Arial" w:hAnsi="Arial" w:cs="Arial"/>
          <w:sz w:val="22"/>
          <w:szCs w:val="22"/>
        </w:rPr>
        <w:t xml:space="preserve"> 11.130.570</w:t>
      </w:r>
      <w:r w:rsidR="00EC22B2" w:rsidRPr="00D238C5">
        <w:rPr>
          <w:rFonts w:ascii="Arial" w:hAnsi="Arial" w:cs="Arial"/>
          <w:sz w:val="22"/>
          <w:szCs w:val="22"/>
        </w:rPr>
        <w:t>;</w:t>
      </w:r>
    </w:p>
    <w:p w14:paraId="4689C475" w14:textId="77777777" w:rsidR="00EC22B2" w:rsidRPr="00D238C5" w:rsidRDefault="000E60E8" w:rsidP="00AC462B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DF7CDD">
        <w:rPr>
          <w:rFonts w:ascii="Arial" w:hAnsi="Arial" w:cs="Arial"/>
          <w:sz w:val="22"/>
          <w:szCs w:val="22"/>
        </w:rPr>
        <w:t>u</w:t>
      </w:r>
      <w:r w:rsidR="00EC22B2" w:rsidRPr="00D238C5">
        <w:rPr>
          <w:rFonts w:ascii="Arial" w:hAnsi="Arial" w:cs="Arial"/>
          <w:sz w:val="22"/>
          <w:szCs w:val="22"/>
        </w:rPr>
        <w:t xml:space="preserve">ntil the </w:t>
      </w:r>
      <w:r w:rsidR="001B2701">
        <w:rPr>
          <w:rFonts w:ascii="Arial" w:hAnsi="Arial" w:cs="Arial"/>
          <w:sz w:val="22"/>
          <w:szCs w:val="22"/>
        </w:rPr>
        <w:t>Minor</w:t>
      </w:r>
      <w:r w:rsidR="00EC22B2" w:rsidRPr="00D238C5">
        <w:rPr>
          <w:rFonts w:ascii="Arial" w:hAnsi="Arial" w:cs="Arial"/>
          <w:sz w:val="22"/>
          <w:szCs w:val="22"/>
        </w:rPr>
        <w:t xml:space="preserve"> turns 18 years old;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2E42A9AD" w14:textId="77777777" w:rsidR="007C3CC4" w:rsidRPr="00D238C5" w:rsidRDefault="000E60E8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DF7CDD">
        <w:rPr>
          <w:rFonts w:ascii="Arial" w:hAnsi="Arial" w:cs="Arial"/>
          <w:sz w:val="22"/>
          <w:szCs w:val="22"/>
        </w:rPr>
        <w:t>o</w:t>
      </w:r>
      <w:r w:rsidR="00EC22B2" w:rsidRPr="00D238C5">
        <w:rPr>
          <w:rFonts w:ascii="Arial" w:hAnsi="Arial" w:cs="Arial"/>
          <w:sz w:val="22"/>
          <w:szCs w:val="22"/>
        </w:rPr>
        <w:t xml:space="preserve">ther: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14:paraId="4E741E46" w14:textId="77777777" w:rsidR="00EC22B2" w:rsidRPr="00D238C5" w:rsidRDefault="00337096" w:rsidP="00337096">
      <w:pPr>
        <w:pStyle w:val="Body"/>
        <w:tabs>
          <w:tab w:val="left" w:pos="1440"/>
        </w:tabs>
        <w:spacing w:before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 xml:space="preserve">Discharge/retention of </w:t>
      </w:r>
      <w:r w:rsidR="00DF2B39" w:rsidRPr="00D238C5">
        <w:rPr>
          <w:rFonts w:ascii="Arial" w:hAnsi="Arial" w:cs="Arial"/>
          <w:b/>
          <w:sz w:val="22"/>
          <w:szCs w:val="22"/>
        </w:rPr>
        <w:t>visitor</w:t>
      </w:r>
    </w:p>
    <w:p w14:paraId="57BA47C2" w14:textId="77777777" w:rsidR="0086570D" w:rsidRDefault="0086570D" w:rsidP="00AC462B">
      <w:pPr>
        <w:pStyle w:val="Body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apply. </w:t>
      </w:r>
    </w:p>
    <w:p w14:paraId="205FBFA3" w14:textId="77777777" w:rsidR="00EC22B2" w:rsidRPr="00D238C5" w:rsidRDefault="000E60E8" w:rsidP="00AC462B">
      <w:pPr>
        <w:pStyle w:val="Body"/>
        <w:spacing w:before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is discharged;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144781BF" w14:textId="77777777" w:rsidR="002E5F16" w:rsidRPr="00D238C5" w:rsidRDefault="000E60E8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shall continue performing further duties or obligations as follows:</w:t>
      </w:r>
      <w:r w:rsidR="002E5F16" w:rsidRPr="00D238C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6493257" w14:textId="77777777" w:rsidR="002E5F16" w:rsidRPr="00D238C5" w:rsidRDefault="002E5F16" w:rsidP="00AC462B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11CDEB1" w14:textId="77777777" w:rsidR="002E5F16" w:rsidRPr="00D238C5" w:rsidRDefault="002E5F16" w:rsidP="00AC462B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B97F0CA" w14:textId="77777777" w:rsidR="002E5F16" w:rsidRPr="00D238C5" w:rsidRDefault="002E5F16" w:rsidP="00AC462B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  <w:t>.</w:t>
      </w:r>
    </w:p>
    <w:p w14:paraId="2EFD299C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E2F57">
        <w:rPr>
          <w:rFonts w:ascii="Arial" w:hAnsi="Arial" w:cs="Arial"/>
          <w:b/>
          <w:sz w:val="22"/>
          <w:szCs w:val="22"/>
        </w:rPr>
        <w:t>3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53516" w:rsidRPr="00D238C5">
        <w:rPr>
          <w:rFonts w:ascii="Arial" w:hAnsi="Arial" w:cs="Arial"/>
          <w:b/>
          <w:sz w:val="22"/>
          <w:szCs w:val="22"/>
        </w:rPr>
        <w:t xml:space="preserve">Persons with a right to receive notice and </w:t>
      </w:r>
      <w:r w:rsidR="00DF2B39" w:rsidRPr="00D238C5">
        <w:rPr>
          <w:rFonts w:ascii="Arial" w:hAnsi="Arial" w:cs="Arial"/>
          <w:b/>
          <w:sz w:val="22"/>
          <w:szCs w:val="22"/>
        </w:rPr>
        <w:t>pleadings</w:t>
      </w:r>
    </w:p>
    <w:p w14:paraId="4132104D" w14:textId="77777777" w:rsidR="00EC22B2" w:rsidRPr="00D238C5" w:rsidRDefault="00EC22B2" w:rsidP="00AC462B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following persons </w:t>
      </w:r>
      <w:r w:rsidR="0083415D" w:rsidRPr="00D238C5">
        <w:rPr>
          <w:rFonts w:ascii="Arial" w:hAnsi="Arial" w:cs="Arial"/>
          <w:sz w:val="22"/>
          <w:szCs w:val="22"/>
        </w:rPr>
        <w:t xml:space="preserve">listed below </w:t>
      </w:r>
      <w:r w:rsidRPr="00D238C5">
        <w:rPr>
          <w:rFonts w:ascii="Arial" w:hAnsi="Arial" w:cs="Arial"/>
          <w:sz w:val="22"/>
          <w:szCs w:val="22"/>
        </w:rPr>
        <w:t xml:space="preserve">are </w:t>
      </w:r>
      <w:r w:rsidR="005E6494">
        <w:rPr>
          <w:rFonts w:ascii="Arial" w:hAnsi="Arial" w:cs="Arial"/>
          <w:sz w:val="22"/>
          <w:szCs w:val="22"/>
        </w:rPr>
        <w:t xml:space="preserve">entitled to </w:t>
      </w:r>
      <w:r w:rsidR="006C30F7">
        <w:rPr>
          <w:rFonts w:ascii="Arial" w:hAnsi="Arial" w:cs="Arial"/>
          <w:sz w:val="22"/>
          <w:szCs w:val="22"/>
        </w:rPr>
        <w:t xml:space="preserve">certain statutory </w:t>
      </w:r>
      <w:r w:rsidR="005E6494">
        <w:rPr>
          <w:rFonts w:ascii="Arial" w:hAnsi="Arial" w:cs="Arial"/>
          <w:sz w:val="22"/>
          <w:szCs w:val="22"/>
        </w:rPr>
        <w:t>notice</w:t>
      </w:r>
      <w:r w:rsidR="006C30F7">
        <w:rPr>
          <w:rFonts w:ascii="Arial" w:hAnsi="Arial" w:cs="Arial"/>
          <w:sz w:val="22"/>
          <w:szCs w:val="22"/>
        </w:rPr>
        <w:t>s</w:t>
      </w:r>
      <w:r w:rsidR="00574FEB">
        <w:rPr>
          <w:rFonts w:ascii="Arial" w:hAnsi="Arial" w:cs="Arial"/>
          <w:sz w:val="22"/>
          <w:szCs w:val="22"/>
        </w:rPr>
        <w:t>,</w:t>
      </w:r>
      <w:r w:rsidR="005E6494">
        <w:rPr>
          <w:rFonts w:ascii="Arial" w:hAnsi="Arial" w:cs="Arial"/>
          <w:sz w:val="22"/>
          <w:szCs w:val="22"/>
        </w:rPr>
        <w:t xml:space="preserve"> as</w:t>
      </w:r>
      <w:r w:rsidRPr="00D238C5">
        <w:rPr>
          <w:rFonts w:ascii="Arial" w:hAnsi="Arial" w:cs="Arial"/>
          <w:sz w:val="22"/>
          <w:szCs w:val="22"/>
        </w:rPr>
        <w:t xml:space="preserve"> described in RCW </w:t>
      </w:r>
      <w:r w:rsidR="005E6494">
        <w:rPr>
          <w:rFonts w:ascii="Arial" w:hAnsi="Arial" w:cs="Arial"/>
          <w:sz w:val="22"/>
          <w:szCs w:val="22"/>
        </w:rPr>
        <w:t>11.130.42</w:t>
      </w:r>
      <w:r w:rsidR="00153516" w:rsidRPr="00D238C5">
        <w:rPr>
          <w:rFonts w:ascii="Arial" w:hAnsi="Arial" w:cs="Arial"/>
          <w:sz w:val="22"/>
          <w:szCs w:val="22"/>
        </w:rPr>
        <w:t>0</w:t>
      </w:r>
      <w:r w:rsidR="005E6494">
        <w:rPr>
          <w:rFonts w:ascii="Arial" w:hAnsi="Arial" w:cs="Arial"/>
          <w:sz w:val="22"/>
          <w:szCs w:val="22"/>
        </w:rPr>
        <w:t xml:space="preserve">.  </w:t>
      </w:r>
    </w:p>
    <w:p w14:paraId="38A83084" w14:textId="77777777" w:rsidR="007C3CC4" w:rsidRPr="00D238C5" w:rsidRDefault="00EC22B2" w:rsidP="00AC462B">
      <w:pPr>
        <w:pStyle w:val="Body"/>
        <w:tabs>
          <w:tab w:val="left" w:pos="360"/>
          <w:tab w:val="left" w:pos="126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7C3CC4" w:rsidRPr="001B2701">
        <w:rPr>
          <w:rFonts w:ascii="Arial" w:hAnsi="Arial" w:cs="Arial"/>
          <w:sz w:val="22"/>
          <w:szCs w:val="22"/>
        </w:rPr>
        <w:t xml:space="preserve">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14:paraId="275A09ED" w14:textId="77777777" w:rsidR="007C3CC4" w:rsidRPr="00D238C5" w:rsidRDefault="00EC22B2" w:rsidP="00AC462B">
      <w:pPr>
        <w:pStyle w:val="Body"/>
        <w:tabs>
          <w:tab w:val="left" w:pos="360"/>
          <w:tab w:val="left" w:pos="126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</w:t>
      </w:r>
      <w:r w:rsidR="007C3CC4" w:rsidRPr="00D238C5">
        <w:rPr>
          <w:rFonts w:ascii="Arial" w:hAnsi="Arial" w:cs="Arial"/>
          <w:noProof/>
          <w:sz w:val="22"/>
          <w:szCs w:val="22"/>
        </w:rPr>
        <w:t xml:space="preserve">: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14:paraId="443B97FF" w14:textId="77777777" w:rsidR="007C3CC4" w:rsidRPr="00D238C5" w:rsidRDefault="007C3CC4" w:rsidP="00AC462B">
      <w:pPr>
        <w:pStyle w:val="Body"/>
        <w:tabs>
          <w:tab w:val="left" w:pos="360"/>
          <w:tab w:val="left" w:pos="126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Pr="00D238C5">
        <w:rPr>
          <w:rFonts w:ascii="Arial" w:hAnsi="Arial" w:cs="Arial"/>
          <w:sz w:val="22"/>
          <w:szCs w:val="22"/>
          <w:u w:val="single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D42F5BE" w14:textId="77777777" w:rsidR="007C3CC4" w:rsidRDefault="007C3CC4" w:rsidP="00AC462B">
      <w:pPr>
        <w:pStyle w:val="Body"/>
        <w:tabs>
          <w:tab w:val="left" w:pos="360"/>
          <w:tab w:val="left" w:pos="126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 xml:space="preserve">Address: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CDA4746" w14:textId="77777777" w:rsidR="0083415D" w:rsidRPr="00336619" w:rsidRDefault="0083415D" w:rsidP="00AC462B">
      <w:pPr>
        <w:pStyle w:val="Body"/>
        <w:spacing w:before="120" w:line="240" w:lineRule="auto"/>
        <w:ind w:left="720"/>
        <w:rPr>
          <w:rFonts w:ascii="Arial" w:hAnsi="Arial" w:cs="Arial"/>
          <w:i/>
          <w:noProof/>
          <w:sz w:val="22"/>
          <w:szCs w:val="22"/>
        </w:rPr>
      </w:pPr>
      <w:r w:rsidRPr="00336619">
        <w:rPr>
          <w:rFonts w:ascii="Arial" w:hAnsi="Arial" w:cs="Arial"/>
          <w:i/>
          <w:noProof/>
          <w:sz w:val="22"/>
          <w:szCs w:val="22"/>
        </w:rPr>
        <w:t xml:space="preserve">(Add more </w:t>
      </w:r>
      <w:r w:rsidR="005E6494">
        <w:rPr>
          <w:rFonts w:ascii="Arial" w:hAnsi="Arial" w:cs="Arial"/>
          <w:i/>
          <w:noProof/>
          <w:sz w:val="22"/>
          <w:szCs w:val="22"/>
        </w:rPr>
        <w:t>n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ames </w:t>
      </w:r>
      <w:r w:rsidR="005E6494">
        <w:rPr>
          <w:rFonts w:ascii="Arial" w:hAnsi="Arial" w:cs="Arial"/>
          <w:i/>
          <w:noProof/>
          <w:sz w:val="22"/>
          <w:szCs w:val="22"/>
        </w:rPr>
        <w:t xml:space="preserve">or extra sheets </w:t>
      </w:r>
      <w:r w:rsidRPr="00336619">
        <w:rPr>
          <w:rFonts w:ascii="Arial" w:hAnsi="Arial" w:cs="Arial"/>
          <w:i/>
          <w:noProof/>
          <w:sz w:val="22"/>
          <w:szCs w:val="22"/>
        </w:rPr>
        <w:t>if necessary)</w:t>
      </w:r>
    </w:p>
    <w:p w14:paraId="6CED2CAE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24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22616" w:rsidRPr="00D238C5">
        <w:rPr>
          <w:rFonts w:ascii="Arial" w:hAnsi="Arial" w:cs="Arial"/>
          <w:b/>
          <w:noProof/>
          <w:sz w:val="22"/>
          <w:szCs w:val="22"/>
        </w:rPr>
        <w:t>Conservator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63433">
        <w:rPr>
          <w:rFonts w:ascii="Arial" w:hAnsi="Arial" w:cs="Arial"/>
          <w:b/>
          <w:noProof/>
          <w:sz w:val="22"/>
          <w:szCs w:val="22"/>
        </w:rPr>
        <w:t>f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>ees</w:t>
      </w:r>
    </w:p>
    <w:p w14:paraId="61D810C3" w14:textId="77777777" w:rsidR="00EC22B2" w:rsidRDefault="000E60E8" w:rsidP="007717DD">
      <w:pPr>
        <w:pStyle w:val="Body"/>
        <w:tabs>
          <w:tab w:val="left" w:pos="441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86570D">
        <w:rPr>
          <w:rFonts w:ascii="Arial" w:hAnsi="Arial" w:cs="Arial"/>
          <w:sz w:val="22"/>
          <w:szCs w:val="22"/>
        </w:rPr>
        <w:tab/>
        <w:t xml:space="preserve">The </w:t>
      </w:r>
      <w:r w:rsidR="006C30F7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shall petition the court for</w:t>
      </w:r>
      <w:r w:rsidR="0086570D">
        <w:rPr>
          <w:rFonts w:ascii="Arial" w:hAnsi="Arial" w:cs="Arial"/>
          <w:sz w:val="22"/>
          <w:szCs w:val="22"/>
        </w:rPr>
        <w:t xml:space="preserve"> approval of fees. The </w:t>
      </w:r>
      <w:r w:rsidR="006C30F7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may advance</w:t>
      </w:r>
      <w:r w:rsidR="006C30F7">
        <w:rPr>
          <w:rFonts w:ascii="Arial" w:hAnsi="Arial" w:cs="Arial"/>
          <w:sz w:val="22"/>
          <w:szCs w:val="22"/>
        </w:rPr>
        <w:t xml:space="preserve"> them</w:t>
      </w:r>
      <w:r w:rsidR="006C30F7" w:rsidRPr="00D238C5">
        <w:rPr>
          <w:rFonts w:ascii="Arial" w:hAnsi="Arial" w:cs="Arial"/>
          <w:sz w:val="22"/>
          <w:szCs w:val="22"/>
        </w:rPr>
        <w:t>selves</w:t>
      </w:r>
      <w:r w:rsidR="00EC22B2" w:rsidRPr="00D238C5">
        <w:rPr>
          <w:rFonts w:ascii="Arial" w:hAnsi="Arial" w:cs="Arial"/>
          <w:sz w:val="22"/>
          <w:szCs w:val="22"/>
        </w:rPr>
        <w:t xml:space="preserve"> $</w:t>
      </w:r>
      <w:r w:rsidR="007717DD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per month, subject to court review and approval.</w:t>
      </w:r>
    </w:p>
    <w:p w14:paraId="3907E4ED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 xml:space="preserve">Court Visitor </w:t>
      </w:r>
      <w:r w:rsidR="00EC22B2" w:rsidRPr="00D238C5">
        <w:rPr>
          <w:rFonts w:ascii="Arial" w:hAnsi="Arial" w:cs="Arial"/>
          <w:b/>
          <w:sz w:val="22"/>
          <w:szCs w:val="22"/>
        </w:rPr>
        <w:t>fee</w:t>
      </w:r>
    </w:p>
    <w:p w14:paraId="7EE63B00" w14:textId="77777777" w:rsidR="0086570D" w:rsidRDefault="0086570D" w:rsidP="00AC462B">
      <w:pPr>
        <w:pStyle w:val="Body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apply.</w:t>
      </w:r>
    </w:p>
    <w:p w14:paraId="61726636" w14:textId="77777777" w:rsidR="00EC22B2" w:rsidRPr="00D238C5" w:rsidRDefault="000E60E8" w:rsidP="00AC462B">
      <w:pPr>
        <w:pStyle w:val="Body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Fees and costs are approved as reasonable;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7CC7FF27" w14:textId="77777777" w:rsidR="00BB2962" w:rsidRPr="00D238C5" w:rsidRDefault="000E60E8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The</w:t>
      </w:r>
      <w:r w:rsidR="00122616" w:rsidRPr="00D238C5">
        <w:rPr>
          <w:rFonts w:ascii="Arial" w:hAnsi="Arial" w:cs="Arial"/>
          <w:sz w:val="22"/>
          <w:szCs w:val="22"/>
        </w:rPr>
        <w:t xml:space="preserve"> </w:t>
      </w:r>
      <w:r w:rsidR="001B2701">
        <w:rPr>
          <w:rFonts w:ascii="Arial" w:hAnsi="Arial" w:cs="Arial"/>
          <w:sz w:val="22"/>
          <w:szCs w:val="22"/>
        </w:rPr>
        <w:t>v</w:t>
      </w:r>
      <w:r w:rsidR="00122616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fees and costs are approved as reasonable in the total amount of $_______________________. They shall be paid from </w:t>
      </w:r>
      <w:r w:rsidRPr="00D238C5">
        <w:rPr>
          <w:rFonts w:ascii="Arial" w:hAnsi="Arial" w:cs="Arial"/>
          <w:sz w:val="22"/>
          <w:szCs w:val="22"/>
        </w:rPr>
        <w:t>[  ]</w:t>
      </w:r>
      <w:r w:rsidR="00B0220A" w:rsidRPr="00D238C5">
        <w:rPr>
          <w:rFonts w:ascii="Arial" w:hAnsi="Arial" w:cs="Arial"/>
          <w:sz w:val="22"/>
          <w:szCs w:val="22"/>
        </w:rPr>
        <w:t xml:space="preserve"> the</w:t>
      </w:r>
      <w:r w:rsidR="00EC22B2" w:rsidRPr="00D238C5">
        <w:rPr>
          <w:rFonts w:ascii="Arial" w:hAnsi="Arial" w:cs="Arial"/>
          <w:sz w:val="22"/>
          <w:szCs w:val="22"/>
        </w:rPr>
        <w:t xml:space="preserve"> estate assets, </w:t>
      </w:r>
      <w:r w:rsidR="00574FEB">
        <w:rPr>
          <w:rFonts w:ascii="Arial" w:hAnsi="Arial" w:cs="Arial"/>
          <w:sz w:val="22"/>
          <w:szCs w:val="22"/>
        </w:rPr>
        <w:br/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the county,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other source as follows: 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14:paraId="1F947DB2" w14:textId="77777777" w:rsidR="00EC22B2" w:rsidRPr="001B2701" w:rsidRDefault="00BB2962" w:rsidP="00AC462B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1B2701">
        <w:rPr>
          <w:rFonts w:ascii="Arial" w:hAnsi="Arial" w:cs="Arial"/>
          <w:sz w:val="22"/>
          <w:szCs w:val="22"/>
        </w:rPr>
        <w:t>.</w:t>
      </w:r>
    </w:p>
    <w:p w14:paraId="1EA6D954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Legal Fees</w:t>
      </w:r>
    </w:p>
    <w:p w14:paraId="01EC1FD2" w14:textId="77777777" w:rsidR="00A515EF" w:rsidRPr="00D238C5" w:rsidRDefault="00EC22B2" w:rsidP="00AC462B">
      <w:pPr>
        <w:pStyle w:val="Body"/>
        <w:tabs>
          <w:tab w:val="left" w:pos="315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legal fees and costs of 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are approved as reasonable in the amount of </w:t>
      </w:r>
    </w:p>
    <w:p w14:paraId="5A8D6685" w14:textId="77777777" w:rsidR="00EC22B2" w:rsidRPr="00D238C5" w:rsidRDefault="00EC22B2" w:rsidP="00AC462B">
      <w:pPr>
        <w:pStyle w:val="Body"/>
        <w:tabs>
          <w:tab w:val="left" w:pos="315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$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>, and shall be paid from the:</w:t>
      </w:r>
    </w:p>
    <w:p w14:paraId="7DA2F51A" w14:textId="77777777" w:rsidR="00EC22B2" w:rsidRDefault="000E60E8" w:rsidP="00AC462B">
      <w:pPr>
        <w:pStyle w:val="Body"/>
        <w:spacing w:before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86570D">
        <w:rPr>
          <w:rFonts w:ascii="Arial" w:hAnsi="Arial" w:cs="Arial"/>
          <w:sz w:val="22"/>
          <w:szCs w:val="22"/>
        </w:rPr>
        <w:t>C</w:t>
      </w:r>
      <w:r w:rsidR="0083415D" w:rsidRPr="00D238C5">
        <w:rPr>
          <w:rFonts w:ascii="Arial" w:hAnsi="Arial" w:cs="Arial"/>
          <w:sz w:val="22"/>
          <w:szCs w:val="22"/>
        </w:rPr>
        <w:t>onservatorship</w:t>
      </w:r>
      <w:r w:rsidR="0086570D">
        <w:rPr>
          <w:rFonts w:ascii="Arial" w:hAnsi="Arial" w:cs="Arial"/>
          <w:sz w:val="22"/>
          <w:szCs w:val="22"/>
        </w:rPr>
        <w:t xml:space="preserve"> estate assets</w:t>
      </w:r>
    </w:p>
    <w:p w14:paraId="6FA1CFCB" w14:textId="77777777" w:rsidR="00BB2962" w:rsidRPr="00D238C5" w:rsidRDefault="000E60E8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Other source(s) as follows</w:t>
      </w:r>
      <w:r w:rsidR="00BB2962" w:rsidRPr="00D238C5">
        <w:rPr>
          <w:rFonts w:ascii="Arial" w:hAnsi="Arial" w:cs="Arial"/>
          <w:sz w:val="22"/>
          <w:szCs w:val="22"/>
        </w:rPr>
        <w:t>:</w:t>
      </w:r>
      <w:r w:rsidR="00BB2962" w:rsidRPr="001B2701">
        <w:rPr>
          <w:rFonts w:ascii="Arial" w:hAnsi="Arial" w:cs="Arial"/>
          <w:sz w:val="22"/>
          <w:szCs w:val="22"/>
        </w:rPr>
        <w:t xml:space="preserve"> 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14:paraId="2DAD8792" w14:textId="77777777" w:rsidR="00BB2962" w:rsidRPr="00D238C5" w:rsidRDefault="00BB2962" w:rsidP="00AC462B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  <w:t>.</w:t>
      </w:r>
    </w:p>
    <w:p w14:paraId="7536CA5F" w14:textId="77777777" w:rsidR="00EC22B2" w:rsidRPr="00D238C5" w:rsidRDefault="00337096" w:rsidP="00AC462B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C82EAB">
        <w:rPr>
          <w:rFonts w:ascii="Arial" w:hAnsi="Arial" w:cs="Arial"/>
          <w:b/>
          <w:sz w:val="22"/>
          <w:szCs w:val="22"/>
        </w:rPr>
        <w:t>Conservator</w:t>
      </w:r>
      <w:r w:rsidR="00C82EAB" w:rsidRPr="00D238C5">
        <w:rPr>
          <w:rFonts w:ascii="Arial" w:hAnsi="Arial" w:cs="Arial"/>
          <w:b/>
          <w:sz w:val="22"/>
          <w:szCs w:val="22"/>
        </w:rPr>
        <w:t>’s</w:t>
      </w:r>
      <w:r w:rsidR="00DE2A68">
        <w:rPr>
          <w:rFonts w:ascii="Arial" w:hAnsi="Arial" w:cs="Arial"/>
          <w:b/>
          <w:sz w:val="22"/>
          <w:szCs w:val="22"/>
        </w:rPr>
        <w:t xml:space="preserve"> report and accounting</w:t>
      </w:r>
    </w:p>
    <w:p w14:paraId="51FE92A6" w14:textId="77777777" w:rsidR="00EC22B2" w:rsidRPr="00D238C5" w:rsidRDefault="0086570D" w:rsidP="00AC462B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415D" w:rsidRPr="00D238C5">
        <w:rPr>
          <w:rFonts w:ascii="Arial" w:hAnsi="Arial" w:cs="Arial"/>
          <w:sz w:val="22"/>
          <w:szCs w:val="22"/>
        </w:rPr>
        <w:t xml:space="preserve">conservator’s </w:t>
      </w:r>
      <w:r w:rsidR="00EC22B2" w:rsidRPr="00D238C5">
        <w:rPr>
          <w:rFonts w:ascii="Arial" w:hAnsi="Arial" w:cs="Arial"/>
          <w:sz w:val="22"/>
          <w:szCs w:val="22"/>
        </w:rPr>
        <w:t>report shall cover the:</w:t>
      </w:r>
    </w:p>
    <w:p w14:paraId="2E4CD920" w14:textId="77777777" w:rsidR="00EC22B2" w:rsidRPr="00D238C5" w:rsidRDefault="000E60E8" w:rsidP="001B2701">
      <w:pPr>
        <w:pStyle w:val="Body"/>
        <w:tabs>
          <w:tab w:val="left" w:pos="0"/>
          <w:tab w:val="left" w:pos="90"/>
          <w:tab w:val="left" w:pos="360"/>
          <w:tab w:val="left" w:pos="2700"/>
          <w:tab w:val="left" w:pos="5400"/>
          <w:tab w:val="left" w:pos="738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[  ]</w:t>
      </w:r>
      <w:r w:rsidR="00555C1D">
        <w:rPr>
          <w:rFonts w:ascii="Arial" w:hAnsi="Arial" w:cs="Arial"/>
          <w:b/>
          <w:sz w:val="22"/>
          <w:szCs w:val="22"/>
        </w:rPr>
        <w:t xml:space="preserve"> 12 </w:t>
      </w:r>
      <w:r w:rsidR="00EC22B2" w:rsidRPr="00D238C5">
        <w:rPr>
          <w:rFonts w:ascii="Arial" w:hAnsi="Arial" w:cs="Arial"/>
          <w:b/>
          <w:sz w:val="22"/>
          <w:szCs w:val="22"/>
        </w:rPr>
        <w:t>month</w:t>
      </w:r>
      <w:r w:rsidR="00EC22B2" w:rsidRPr="00D238C5">
        <w:rPr>
          <w:rFonts w:ascii="Arial" w:hAnsi="Arial" w:cs="Arial"/>
          <w:sz w:val="22"/>
          <w:szCs w:val="22"/>
        </w:rPr>
        <w:t xml:space="preserve">  </w:t>
      </w:r>
      <w:r w:rsidRPr="001B2701">
        <w:rPr>
          <w:rFonts w:ascii="Arial" w:hAnsi="Arial" w:cs="Arial"/>
          <w:b/>
          <w:sz w:val="22"/>
          <w:szCs w:val="22"/>
        </w:rPr>
        <w:t>[  ]</w:t>
      </w:r>
      <w:r w:rsidR="00EC22B2" w:rsidRPr="001B2701">
        <w:rPr>
          <w:rFonts w:ascii="Arial" w:hAnsi="Arial" w:cs="Arial"/>
          <w:b/>
          <w:sz w:val="22"/>
          <w:szCs w:val="22"/>
        </w:rPr>
        <w:t xml:space="preserve"> </w:t>
      </w:r>
      <w:r w:rsidR="00EC22B2" w:rsidRPr="003F73C2">
        <w:rPr>
          <w:rFonts w:ascii="Arial" w:hAnsi="Arial" w:cs="Arial"/>
          <w:b/>
          <w:sz w:val="22"/>
          <w:szCs w:val="22"/>
        </w:rPr>
        <w:t>24 month</w:t>
      </w:r>
      <w:r w:rsidR="00EC22B2" w:rsidRPr="001B2701">
        <w:rPr>
          <w:rFonts w:ascii="Arial" w:hAnsi="Arial" w:cs="Arial"/>
          <w:b/>
          <w:sz w:val="22"/>
          <w:szCs w:val="22"/>
        </w:rPr>
        <w:t xml:space="preserve">  </w:t>
      </w:r>
      <w:r w:rsidRPr="001B2701">
        <w:rPr>
          <w:rFonts w:ascii="Arial" w:hAnsi="Arial" w:cs="Arial"/>
          <w:b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b/>
          <w:sz w:val="22"/>
          <w:szCs w:val="22"/>
        </w:rPr>
        <w:t>36 month</w:t>
      </w:r>
      <w:r w:rsidR="00EC22B2" w:rsidRPr="00D238C5">
        <w:rPr>
          <w:rFonts w:ascii="Arial" w:hAnsi="Arial" w:cs="Arial"/>
          <w:sz w:val="22"/>
          <w:szCs w:val="22"/>
        </w:rPr>
        <w:t xml:space="preserve"> period following the appointment.  The </w:t>
      </w:r>
      <w:r w:rsidR="00153516" w:rsidRPr="00D238C5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must file </w:t>
      </w:r>
      <w:r w:rsidR="00DE2A68">
        <w:rPr>
          <w:rFonts w:ascii="Arial" w:hAnsi="Arial" w:cs="Arial"/>
          <w:sz w:val="22"/>
          <w:szCs w:val="22"/>
        </w:rPr>
        <w:t>their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DE2A68">
        <w:rPr>
          <w:rFonts w:ascii="Arial" w:hAnsi="Arial" w:cs="Arial"/>
          <w:sz w:val="22"/>
          <w:szCs w:val="22"/>
        </w:rPr>
        <w:t>report and accounting</w:t>
      </w:r>
      <w:r w:rsidR="00DE2A68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by 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1B2701">
        <w:rPr>
          <w:rFonts w:ascii="Arial" w:hAnsi="Arial" w:cs="Arial"/>
          <w:i/>
          <w:sz w:val="22"/>
          <w:szCs w:val="22"/>
        </w:rPr>
        <w:t>(date, which is within 90 days of the end of the reporting period)</w:t>
      </w:r>
      <w:r w:rsidR="00EC22B2" w:rsidRPr="00D238C5">
        <w:rPr>
          <w:rFonts w:ascii="Arial" w:hAnsi="Arial" w:cs="Arial"/>
          <w:sz w:val="22"/>
          <w:szCs w:val="22"/>
        </w:rPr>
        <w:t xml:space="preserve"> and shall comply with the requirements of</w:t>
      </w:r>
      <w:r w:rsidR="00153516" w:rsidRPr="00D238C5">
        <w:rPr>
          <w:rFonts w:ascii="Arial" w:hAnsi="Arial" w:cs="Arial"/>
          <w:sz w:val="22"/>
          <w:szCs w:val="22"/>
        </w:rPr>
        <w:t xml:space="preserve"> RCW 11.130.505</w:t>
      </w:r>
      <w:r w:rsidR="00EC22B2" w:rsidRPr="00D238C5">
        <w:rPr>
          <w:rFonts w:ascii="Arial" w:hAnsi="Arial" w:cs="Arial"/>
          <w:sz w:val="22"/>
          <w:szCs w:val="22"/>
        </w:rPr>
        <w:t>.</w:t>
      </w:r>
    </w:p>
    <w:p w14:paraId="55326CE7" w14:textId="77777777" w:rsidR="00EC22B2" w:rsidRPr="00D238C5" w:rsidRDefault="00EC22B2" w:rsidP="00AC462B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</w:t>
      </w:r>
      <w:r w:rsidR="00122616" w:rsidRPr="00D238C5">
        <w:rPr>
          <w:rFonts w:ascii="Arial" w:hAnsi="Arial" w:cs="Arial"/>
          <w:sz w:val="22"/>
          <w:szCs w:val="22"/>
        </w:rPr>
        <w:t xml:space="preserve">ourt must review the </w:t>
      </w:r>
      <w:r w:rsidRPr="00D238C5">
        <w:rPr>
          <w:rFonts w:ascii="Arial" w:hAnsi="Arial" w:cs="Arial"/>
          <w:sz w:val="22"/>
          <w:szCs w:val="22"/>
        </w:rPr>
        <w:t>report within 120 days of the end of the reporting period.</w:t>
      </w:r>
    </w:p>
    <w:p w14:paraId="0A88B050" w14:textId="77777777" w:rsidR="00EC22B2" w:rsidRPr="00D238C5" w:rsidRDefault="000E60E8" w:rsidP="00AC462B">
      <w:pPr>
        <w:tabs>
          <w:tab w:val="left" w:pos="1440"/>
          <w:tab w:val="left" w:pos="7857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A review hearing is set for</w:t>
      </w:r>
      <w:r w:rsidR="00DE2A68">
        <w:rPr>
          <w:rFonts w:ascii="Arial" w:hAnsi="Arial" w:cs="Arial"/>
          <w:sz w:val="22"/>
          <w:szCs w:val="22"/>
        </w:rPr>
        <w:t xml:space="preserve"> the date listed in </w:t>
      </w:r>
      <w:r w:rsidR="00DE2A68" w:rsidRPr="00AC462B">
        <w:rPr>
          <w:rFonts w:ascii="Arial" w:hAnsi="Arial" w:cs="Arial"/>
          <w:b/>
          <w:sz w:val="22"/>
          <w:szCs w:val="22"/>
        </w:rPr>
        <w:t>1</w:t>
      </w:r>
      <w:r w:rsidR="00EC22B2" w:rsidRPr="00D238C5">
        <w:rPr>
          <w:rFonts w:ascii="Arial" w:hAnsi="Arial" w:cs="Arial"/>
          <w:sz w:val="22"/>
          <w:szCs w:val="22"/>
        </w:rPr>
        <w:t xml:space="preserve">. </w:t>
      </w:r>
    </w:p>
    <w:p w14:paraId="38E0B119" w14:textId="77777777" w:rsidR="00EC22B2" w:rsidRPr="00D238C5" w:rsidRDefault="000E60E8" w:rsidP="00AC462B">
      <w:pPr>
        <w:tabs>
          <w:tab w:val="left" w:pos="1440"/>
          <w:tab w:val="left" w:pos="873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A3066" w:rsidRPr="00D238C5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must set a review hearing within 120 days of the end of the reporting period.</w:t>
      </w:r>
    </w:p>
    <w:p w14:paraId="1EF6E33A" w14:textId="77777777" w:rsidR="003C2664" w:rsidRPr="00D238C5" w:rsidRDefault="003C2664" w:rsidP="00AC462B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</w:rPr>
        <w:tab/>
        <w:t xml:space="preserve">Other reporting requirements: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077E511" w14:textId="77777777" w:rsidR="003C2664" w:rsidRPr="001B2701" w:rsidRDefault="003C2664" w:rsidP="00AC462B">
      <w:pPr>
        <w:pStyle w:val="Body"/>
        <w:tabs>
          <w:tab w:val="right" w:pos="909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1B2701">
        <w:rPr>
          <w:rFonts w:ascii="Arial" w:hAnsi="Arial" w:cs="Arial"/>
          <w:sz w:val="22"/>
          <w:szCs w:val="22"/>
        </w:rPr>
        <w:t>.</w:t>
      </w:r>
    </w:p>
    <w:p w14:paraId="129B6B1C" w14:textId="77777777" w:rsidR="00EC22B2" w:rsidRPr="00D238C5" w:rsidRDefault="00337096" w:rsidP="00AC462B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A81324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Other</w:t>
      </w:r>
    </w:p>
    <w:p w14:paraId="6F68D1E9" w14:textId="77777777" w:rsidR="00EC22B2" w:rsidRPr="00D238C5" w:rsidRDefault="00EC22B2" w:rsidP="00AC462B">
      <w:pPr>
        <w:pStyle w:val="Body"/>
        <w:tabs>
          <w:tab w:val="left" w:pos="360"/>
          <w:tab w:val="left" w:pos="918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349BA97" w14:textId="77777777" w:rsidR="00EC22B2" w:rsidRPr="00D238C5" w:rsidRDefault="00EC22B2" w:rsidP="00AC462B">
      <w:pPr>
        <w:pStyle w:val="Body"/>
        <w:tabs>
          <w:tab w:val="left" w:pos="360"/>
          <w:tab w:val="left" w:pos="918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E87F41E" w14:textId="77777777" w:rsidR="00EC22B2" w:rsidRPr="00D238C5" w:rsidRDefault="00EC22B2" w:rsidP="00AC462B">
      <w:pPr>
        <w:pStyle w:val="Body"/>
        <w:tabs>
          <w:tab w:val="left" w:pos="360"/>
          <w:tab w:val="left" w:pos="918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0AD04C2" w14:textId="77777777" w:rsidR="00EC22B2" w:rsidRPr="00D238C5" w:rsidRDefault="00EC22B2" w:rsidP="00AC462B">
      <w:pPr>
        <w:pStyle w:val="Body"/>
        <w:tabs>
          <w:tab w:val="left" w:pos="360"/>
          <w:tab w:val="left" w:pos="918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89C427F" w14:textId="77777777" w:rsidR="00EC22B2" w:rsidRPr="00D238C5" w:rsidRDefault="00EC22B2" w:rsidP="00AC462B">
      <w:pPr>
        <w:pStyle w:val="Body"/>
        <w:tabs>
          <w:tab w:val="left" w:pos="360"/>
          <w:tab w:val="left" w:pos="918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DAFC893" w14:textId="77777777" w:rsidR="00EC22B2" w:rsidRPr="00D238C5" w:rsidRDefault="00EC22B2" w:rsidP="00AC462B">
      <w:pPr>
        <w:pStyle w:val="Body"/>
        <w:tabs>
          <w:tab w:val="left" w:pos="360"/>
          <w:tab w:val="left" w:pos="918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>.</w:t>
      </w:r>
    </w:p>
    <w:p w14:paraId="2BAE58FD" w14:textId="77777777" w:rsidR="00EC22B2" w:rsidRPr="008033F6" w:rsidRDefault="00EC22B2" w:rsidP="001B2701">
      <w:pPr>
        <w:pStyle w:val="Body"/>
        <w:tabs>
          <w:tab w:val="left" w:pos="0"/>
          <w:tab w:val="left" w:pos="90"/>
          <w:tab w:val="left" w:pos="360"/>
          <w:tab w:val="right" w:pos="3780"/>
          <w:tab w:val="right" w:pos="4680"/>
          <w:tab w:val="right" w:pos="9180"/>
        </w:tabs>
        <w:spacing w:before="360" w:line="240" w:lineRule="auto"/>
        <w:rPr>
          <w:rFonts w:ascii="Arial" w:hAnsi="Arial" w:cs="Arial"/>
          <w:sz w:val="22"/>
          <w:szCs w:val="22"/>
          <w:u w:val="single"/>
        </w:rPr>
      </w:pPr>
      <w:r w:rsidRPr="001B2701">
        <w:rPr>
          <w:rFonts w:ascii="Arial" w:hAnsi="Arial" w:cs="Arial"/>
          <w:sz w:val="22"/>
          <w:szCs w:val="22"/>
        </w:rPr>
        <w:t xml:space="preserve">Dated </w:t>
      </w:r>
      <w:r w:rsidR="002241F4" w:rsidRPr="008033F6">
        <w:rPr>
          <w:rFonts w:ascii="Arial" w:hAnsi="Arial" w:cs="Arial"/>
          <w:sz w:val="22"/>
          <w:szCs w:val="22"/>
          <w:u w:val="single"/>
        </w:rPr>
        <w:tab/>
      </w:r>
      <w:r w:rsidRPr="008033F6">
        <w:rPr>
          <w:rFonts w:ascii="Arial" w:hAnsi="Arial" w:cs="Arial"/>
          <w:sz w:val="22"/>
          <w:szCs w:val="22"/>
        </w:rPr>
        <w:tab/>
      </w:r>
      <w:r w:rsidR="002241F4" w:rsidRPr="008033F6">
        <w:rPr>
          <w:rFonts w:ascii="Arial" w:hAnsi="Arial" w:cs="Arial"/>
          <w:sz w:val="22"/>
          <w:szCs w:val="22"/>
          <w:u w:val="single"/>
        </w:rPr>
        <w:tab/>
      </w:r>
    </w:p>
    <w:p w14:paraId="5A98B47B" w14:textId="77777777" w:rsidR="00EC22B2" w:rsidRPr="001B2701" w:rsidRDefault="00EC22B2" w:rsidP="00574FEB">
      <w:pPr>
        <w:pStyle w:val="Body"/>
        <w:tabs>
          <w:tab w:val="left" w:pos="0"/>
          <w:tab w:val="left" w:pos="90"/>
          <w:tab w:val="left" w:pos="360"/>
          <w:tab w:val="left" w:pos="2520"/>
          <w:tab w:val="left" w:pos="4680"/>
        </w:tabs>
        <w:spacing w:line="276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1B2701">
        <w:rPr>
          <w:rFonts w:ascii="Arial" w:hAnsi="Arial" w:cs="Arial"/>
          <w:sz w:val="22"/>
          <w:szCs w:val="22"/>
        </w:rPr>
        <w:t>Judge/Court Commissioner</w:t>
      </w:r>
    </w:p>
    <w:p w14:paraId="2F50B2F8" w14:textId="77777777" w:rsidR="00EC22B2" w:rsidRPr="001B2701" w:rsidRDefault="00EC22B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1B2701">
        <w:rPr>
          <w:rFonts w:ascii="Arial" w:hAnsi="Arial" w:cs="Arial"/>
          <w:sz w:val="22"/>
          <w:szCs w:val="22"/>
        </w:rPr>
        <w:t xml:space="preserve">Presented by: </w:t>
      </w:r>
    </w:p>
    <w:p w14:paraId="45EE973B" w14:textId="77777777" w:rsidR="00561446" w:rsidRDefault="00561446" w:rsidP="00561446">
      <w:pPr>
        <w:tabs>
          <w:tab w:val="left" w:pos="3960"/>
          <w:tab w:val="left" w:pos="468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D2C82AE" w14:textId="77777777" w:rsidR="00EC22B2" w:rsidRPr="008F3A6F" w:rsidRDefault="00561446" w:rsidP="00574FEB">
      <w:pPr>
        <w:tabs>
          <w:tab w:val="left" w:pos="4680"/>
          <w:tab w:val="righ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Petition</w:t>
      </w:r>
      <w:r w:rsidR="00702D58">
        <w:rPr>
          <w:rFonts w:ascii="Arial" w:hAnsi="Arial" w:cs="Arial"/>
          <w:sz w:val="22"/>
          <w:szCs w:val="22"/>
        </w:rPr>
        <w:t>er/Lawyer</w:t>
      </w:r>
      <w:r w:rsidR="008F3A6F">
        <w:rPr>
          <w:rFonts w:ascii="Arial" w:hAnsi="Arial" w:cs="Arial"/>
          <w:sz w:val="22"/>
          <w:szCs w:val="22"/>
        </w:rPr>
        <w:tab/>
        <w:t>Printed Name</w:t>
      </w:r>
      <w:r w:rsidR="008F3A6F">
        <w:rPr>
          <w:rFonts w:ascii="Arial" w:hAnsi="Arial" w:cs="Arial"/>
          <w:sz w:val="22"/>
          <w:szCs w:val="22"/>
        </w:rPr>
        <w:tab/>
        <w:t xml:space="preserve">  WSBA or CPG No</w:t>
      </w:r>
      <w:r w:rsidR="00574FEB">
        <w:rPr>
          <w:rFonts w:ascii="Arial" w:hAnsi="Arial" w:cs="Arial"/>
          <w:sz w:val="22"/>
          <w:szCs w:val="22"/>
        </w:rPr>
        <w:t>.</w:t>
      </w:r>
    </w:p>
    <w:p w14:paraId="5F9E3BA7" w14:textId="77777777" w:rsidR="00574FEB" w:rsidRDefault="00574FEB" w:rsidP="008F3A6F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14:paraId="54636BFB" w14:textId="77777777" w:rsidR="00EC22B2" w:rsidRPr="001B2701" w:rsidRDefault="00EC22B2" w:rsidP="008F3A6F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1B2701">
        <w:rPr>
          <w:rFonts w:ascii="Arial" w:hAnsi="Arial" w:cs="Arial"/>
          <w:sz w:val="22"/>
          <w:szCs w:val="22"/>
        </w:rPr>
        <w:t>Copy received and approved by:</w:t>
      </w:r>
    </w:p>
    <w:p w14:paraId="05324EC2" w14:textId="77777777" w:rsidR="00561446" w:rsidRDefault="00561446" w:rsidP="008F3A6F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042265" w14:textId="77777777" w:rsidR="00561446" w:rsidRDefault="00702D58" w:rsidP="00574FEB">
      <w:pPr>
        <w:tabs>
          <w:tab w:val="left" w:pos="4680"/>
          <w:tab w:val="righ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561446">
        <w:rPr>
          <w:rFonts w:ascii="Arial" w:hAnsi="Arial" w:cs="Arial"/>
          <w:sz w:val="22"/>
          <w:szCs w:val="22"/>
        </w:rPr>
        <w:t>Conservator</w:t>
      </w:r>
      <w:r w:rsidR="008F3A6F">
        <w:rPr>
          <w:rFonts w:ascii="Arial" w:hAnsi="Arial" w:cs="Arial"/>
          <w:sz w:val="22"/>
          <w:szCs w:val="22"/>
        </w:rPr>
        <w:tab/>
        <w:t>Printed Name</w:t>
      </w:r>
      <w:r w:rsidR="008F3A6F">
        <w:rPr>
          <w:rFonts w:ascii="Arial" w:hAnsi="Arial" w:cs="Arial"/>
          <w:sz w:val="22"/>
          <w:szCs w:val="22"/>
        </w:rPr>
        <w:tab/>
        <w:t xml:space="preserve">  WSBA or CPG No</w:t>
      </w:r>
      <w:r w:rsidR="00574FEB">
        <w:rPr>
          <w:rFonts w:ascii="Arial" w:hAnsi="Arial" w:cs="Arial"/>
          <w:sz w:val="22"/>
          <w:szCs w:val="22"/>
        </w:rPr>
        <w:t>.</w:t>
      </w:r>
    </w:p>
    <w:p w14:paraId="17A86631" w14:textId="77777777" w:rsidR="008F3A6F" w:rsidRDefault="008F3A6F" w:rsidP="008F3A6F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265360D" w14:textId="77777777" w:rsidR="00EC22B2" w:rsidRDefault="008F3A6F" w:rsidP="00574FEB">
      <w:pPr>
        <w:tabs>
          <w:tab w:val="left" w:pos="4680"/>
          <w:tab w:val="righ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702D58">
        <w:rPr>
          <w:rFonts w:ascii="Arial" w:hAnsi="Arial" w:cs="Arial"/>
          <w:sz w:val="22"/>
          <w:szCs w:val="22"/>
        </w:rPr>
        <w:t>Party/Lawyer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  <w:t xml:space="preserve">  WSBA or CPG No</w:t>
      </w:r>
      <w:r w:rsidR="00574FEB">
        <w:rPr>
          <w:rFonts w:ascii="Arial" w:hAnsi="Arial" w:cs="Arial"/>
          <w:sz w:val="22"/>
          <w:szCs w:val="22"/>
        </w:rPr>
        <w:t>.</w:t>
      </w:r>
    </w:p>
    <w:p w14:paraId="6FD758CD" w14:textId="77777777" w:rsidR="00D86CEB" w:rsidRDefault="00D86CEB" w:rsidP="008F3A6F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3376A6A3" w14:textId="77777777" w:rsidR="000E7FE1" w:rsidRDefault="000E7FE1" w:rsidP="001B2701">
      <w:pPr>
        <w:tabs>
          <w:tab w:val="left" w:pos="3795"/>
        </w:tabs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32"/>
          <w:szCs w:val="32"/>
        </w:rPr>
        <w:lastRenderedPageBreak/>
        <w:t xml:space="preserve">To the </w:t>
      </w:r>
      <w:r w:rsidR="00487300">
        <w:rPr>
          <w:rFonts w:ascii="Arial" w:hAnsi="Arial" w:cs="Arial"/>
          <w:b/>
          <w:sz w:val="32"/>
          <w:szCs w:val="32"/>
        </w:rPr>
        <w:t>Minor</w:t>
      </w:r>
      <w:r>
        <w:rPr>
          <w:rFonts w:ascii="Arial" w:hAnsi="Arial" w:cs="Arial"/>
          <w:b/>
          <w:sz w:val="32"/>
          <w:szCs w:val="32"/>
        </w:rPr>
        <w:t>:</w:t>
      </w:r>
    </w:p>
    <w:p w14:paraId="69E37FEC" w14:textId="77777777" w:rsidR="000E7FE1" w:rsidRPr="007C1AA5" w:rsidRDefault="00A678BD" w:rsidP="00535A55">
      <w:pPr>
        <w:tabs>
          <w:tab w:val="left" w:pos="3795"/>
        </w:tabs>
        <w:spacing w:after="120"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Attached is a copy of the </w:t>
      </w:r>
      <w:r w:rsidRPr="00A678BD">
        <w:rPr>
          <w:rFonts w:ascii="Arial" w:hAnsi="Arial" w:cs="Arial"/>
          <w:i/>
          <w:sz w:val="32"/>
          <w:szCs w:val="32"/>
        </w:rPr>
        <w:t>Order Appointing a Conservator</w:t>
      </w:r>
      <w:r>
        <w:rPr>
          <w:rFonts w:ascii="Arial" w:hAnsi="Arial" w:cs="Arial"/>
          <w:sz w:val="32"/>
          <w:szCs w:val="32"/>
        </w:rPr>
        <w:t>. Please review it carefully</w:t>
      </w:r>
      <w:r w:rsidR="00FF126C">
        <w:rPr>
          <w:rFonts w:ascii="Arial" w:hAnsi="Arial" w:cs="Arial"/>
          <w:sz w:val="32"/>
          <w:szCs w:val="32"/>
        </w:rPr>
        <w:t xml:space="preserve"> so you know what rights have been given to the </w:t>
      </w:r>
      <w:r w:rsidR="00574FEB">
        <w:rPr>
          <w:rFonts w:ascii="Arial" w:hAnsi="Arial" w:cs="Arial"/>
          <w:sz w:val="32"/>
          <w:szCs w:val="32"/>
        </w:rPr>
        <w:t>C</w:t>
      </w:r>
      <w:r w:rsidR="00FF126C">
        <w:rPr>
          <w:rFonts w:ascii="Arial" w:hAnsi="Arial" w:cs="Arial"/>
          <w:sz w:val="32"/>
          <w:szCs w:val="32"/>
        </w:rPr>
        <w:t>onservator and what rights you retain.</w:t>
      </w:r>
      <w:r>
        <w:rPr>
          <w:rFonts w:ascii="Arial" w:hAnsi="Arial" w:cs="Arial"/>
          <w:sz w:val="32"/>
          <w:szCs w:val="32"/>
        </w:rPr>
        <w:t xml:space="preserve"> </w:t>
      </w:r>
      <w:r w:rsidR="000E7FE1" w:rsidRPr="00A678BD">
        <w:rPr>
          <w:rFonts w:ascii="Arial" w:hAnsi="Arial" w:cs="Arial"/>
          <w:sz w:val="32"/>
          <w:szCs w:val="32"/>
        </w:rPr>
        <w:t>You</w:t>
      </w:r>
      <w:r w:rsidR="000E7FE1" w:rsidRPr="001F262D">
        <w:rPr>
          <w:rFonts w:ascii="Arial" w:hAnsi="Arial" w:cs="Arial"/>
          <w:sz w:val="32"/>
          <w:szCs w:val="32"/>
        </w:rPr>
        <w:t xml:space="preserve"> have the right</w:t>
      </w:r>
      <w:r w:rsidR="000E7FE1">
        <w:rPr>
          <w:rFonts w:ascii="Arial" w:hAnsi="Arial" w:cs="Arial"/>
          <w:sz w:val="32"/>
          <w:szCs w:val="32"/>
        </w:rPr>
        <w:t xml:space="preserve"> to </w:t>
      </w:r>
      <w:r w:rsidR="0016449F">
        <w:rPr>
          <w:rFonts w:ascii="Arial" w:hAnsi="Arial" w:cs="Arial"/>
          <w:sz w:val="32"/>
          <w:szCs w:val="32"/>
        </w:rPr>
        <w:t xml:space="preserve">ask the court </w:t>
      </w:r>
      <w:r w:rsidR="000E7FE1" w:rsidRPr="007C1AA5">
        <w:rPr>
          <w:rFonts w:ascii="Arial" w:hAnsi="Arial" w:cs="Arial"/>
          <w:sz w:val="32"/>
          <w:szCs w:val="32"/>
        </w:rPr>
        <w:t xml:space="preserve">to end or change the conservatorship. </w:t>
      </w:r>
    </w:p>
    <w:p w14:paraId="57AF703A" w14:textId="77777777" w:rsidR="00D86CEB" w:rsidRDefault="00D86CEB" w:rsidP="008F3A6F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007145B4" w14:textId="77777777" w:rsidR="00D86CEB" w:rsidRPr="008F3A6F" w:rsidRDefault="00D86CEB" w:rsidP="008F3A6F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sectPr w:rsidR="00D86CEB" w:rsidRPr="008F3A6F" w:rsidSect="001B2701">
      <w:footerReference w:type="default" r:id="rId8"/>
      <w:pgSz w:w="12240" w:h="15840" w:code="1"/>
      <w:pgMar w:top="1440" w:right="1440" w:bottom="1440" w:left="1440" w:header="720" w:footer="6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C1C07" w14:textId="77777777" w:rsidR="001F4A7D" w:rsidRDefault="001F4A7D">
      <w:r>
        <w:separator/>
      </w:r>
    </w:p>
  </w:endnote>
  <w:endnote w:type="continuationSeparator" w:id="0">
    <w:p w14:paraId="5E4E4112" w14:textId="77777777" w:rsidR="001F4A7D" w:rsidRDefault="001F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F202CF" w:rsidRPr="00176B49" w14:paraId="73E82E2C" w14:textId="77777777" w:rsidTr="0041113B">
      <w:tc>
        <w:tcPr>
          <w:tcW w:w="3218" w:type="dxa"/>
          <w:shd w:val="clear" w:color="auto" w:fill="auto"/>
        </w:tcPr>
        <w:p w14:paraId="03A3E7F4" w14:textId="77777777" w:rsidR="00F202CF" w:rsidRPr="00176B49" w:rsidRDefault="00176B49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</w:t>
          </w:r>
          <w:r w:rsidR="00F202CF" w:rsidRPr="00176B49">
            <w:rPr>
              <w:rFonts w:ascii="Arial" w:hAnsi="Arial" w:cs="Arial"/>
              <w:sz w:val="18"/>
              <w:szCs w:val="18"/>
            </w:rPr>
            <w:t>420</w:t>
          </w:r>
        </w:p>
        <w:p w14:paraId="42063170" w14:textId="77777777" w:rsidR="00F202CF" w:rsidRPr="00176B49" w:rsidRDefault="00F202CF" w:rsidP="00F202CF">
          <w:pPr>
            <w:rPr>
              <w:rFonts w:ascii="Arial" w:hAnsi="Arial" w:cs="Arial"/>
              <w:sz w:val="18"/>
              <w:szCs w:val="18"/>
            </w:rPr>
          </w:pPr>
          <w:r w:rsidRPr="00176B49">
            <w:rPr>
              <w:rFonts w:ascii="Arial" w:hAnsi="Arial" w:cs="Arial"/>
              <w:sz w:val="18"/>
              <w:szCs w:val="18"/>
            </w:rPr>
            <w:t>(01/2022)</w:t>
          </w:r>
        </w:p>
        <w:p w14:paraId="02A37F91" w14:textId="77777777" w:rsidR="00F202CF" w:rsidRPr="00176B49" w:rsidRDefault="00176B49" w:rsidP="00F202CF">
          <w:pPr>
            <w:rPr>
              <w:rFonts w:ascii="Arial" w:hAnsi="Arial" w:cs="Arial"/>
              <w:b/>
              <w:sz w:val="18"/>
              <w:szCs w:val="18"/>
            </w:rPr>
          </w:pPr>
          <w:r w:rsidRPr="00176B49">
            <w:rPr>
              <w:rFonts w:ascii="Arial" w:hAnsi="Arial" w:cs="Arial"/>
              <w:b/>
              <w:sz w:val="18"/>
              <w:szCs w:val="18"/>
            </w:rPr>
            <w:t>GDN C 108</w:t>
          </w:r>
        </w:p>
      </w:tc>
      <w:tc>
        <w:tcPr>
          <w:tcW w:w="3218" w:type="dxa"/>
          <w:shd w:val="clear" w:color="auto" w:fill="auto"/>
        </w:tcPr>
        <w:p w14:paraId="5561840A" w14:textId="77777777" w:rsidR="00F202CF" w:rsidRPr="00176B49" w:rsidRDefault="00F202CF" w:rsidP="00F202CF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76B49">
            <w:rPr>
              <w:rStyle w:val="PageNumber"/>
              <w:rFonts w:ascii="Arial" w:hAnsi="Arial" w:cs="Arial"/>
              <w:sz w:val="18"/>
              <w:szCs w:val="18"/>
            </w:rPr>
            <w:t>Order Appt</w:t>
          </w:r>
          <w:r w:rsidR="00D6135D" w:rsidRPr="00176B49">
            <w:rPr>
              <w:rStyle w:val="PageNumber"/>
              <w:rFonts w:ascii="Arial" w:hAnsi="Arial" w:cs="Arial"/>
              <w:sz w:val="18"/>
              <w:szCs w:val="18"/>
            </w:rPr>
            <w:t>. Full or Limited</w:t>
          </w:r>
          <w:r w:rsidRPr="00176B49">
            <w:rPr>
              <w:rStyle w:val="PageNumber"/>
              <w:rFonts w:ascii="Arial" w:hAnsi="Arial" w:cs="Arial"/>
              <w:sz w:val="18"/>
              <w:szCs w:val="18"/>
            </w:rPr>
            <w:t xml:space="preserve"> Conservator</w:t>
          </w:r>
          <w:r w:rsidR="00176B49">
            <w:rPr>
              <w:rStyle w:val="PageNumber"/>
              <w:rFonts w:ascii="Arial" w:hAnsi="Arial" w:cs="Arial"/>
              <w:sz w:val="18"/>
              <w:szCs w:val="18"/>
            </w:rPr>
            <w:t xml:space="preserve"> for a Minor</w:t>
          </w:r>
        </w:p>
        <w:p w14:paraId="19134D7A" w14:textId="77777777" w:rsidR="00F202CF" w:rsidRPr="00176B49" w:rsidRDefault="00F202CF" w:rsidP="00F202C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76B49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4599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76B49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4599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176B4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149003A3" w14:textId="77777777" w:rsidR="00F202CF" w:rsidRPr="00176B49" w:rsidRDefault="00F202CF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D404366" w14:textId="77777777" w:rsidR="00185712" w:rsidRPr="00176B49" w:rsidRDefault="00185712" w:rsidP="00D6135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638C" w14:textId="77777777" w:rsidR="001F4A7D" w:rsidRDefault="001F4A7D">
      <w:r>
        <w:separator/>
      </w:r>
    </w:p>
  </w:footnote>
  <w:footnote w:type="continuationSeparator" w:id="0">
    <w:p w14:paraId="373163E3" w14:textId="77777777" w:rsidR="001F4A7D" w:rsidRDefault="001F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2"/>
    <w:rsid w:val="00014368"/>
    <w:rsid w:val="00016837"/>
    <w:rsid w:val="00063433"/>
    <w:rsid w:val="000773B1"/>
    <w:rsid w:val="00095CDE"/>
    <w:rsid w:val="000C42B4"/>
    <w:rsid w:val="000C6826"/>
    <w:rsid w:val="000D51BE"/>
    <w:rsid w:val="000E60E8"/>
    <w:rsid w:val="000E7FE1"/>
    <w:rsid w:val="001204E3"/>
    <w:rsid w:val="00122616"/>
    <w:rsid w:val="00125501"/>
    <w:rsid w:val="00131920"/>
    <w:rsid w:val="00153516"/>
    <w:rsid w:val="00162A31"/>
    <w:rsid w:val="001630FF"/>
    <w:rsid w:val="0016449F"/>
    <w:rsid w:val="00175DDB"/>
    <w:rsid w:val="00176B49"/>
    <w:rsid w:val="00181778"/>
    <w:rsid w:val="00185712"/>
    <w:rsid w:val="001A5235"/>
    <w:rsid w:val="001B2701"/>
    <w:rsid w:val="001B5F66"/>
    <w:rsid w:val="001C404B"/>
    <w:rsid w:val="001E0818"/>
    <w:rsid w:val="001E2F57"/>
    <w:rsid w:val="001F4A7D"/>
    <w:rsid w:val="00200AD2"/>
    <w:rsid w:val="002241F4"/>
    <w:rsid w:val="00226CD5"/>
    <w:rsid w:val="00227A47"/>
    <w:rsid w:val="0025123E"/>
    <w:rsid w:val="002B4C5F"/>
    <w:rsid w:val="002E1F3E"/>
    <w:rsid w:val="002E34CD"/>
    <w:rsid w:val="002E5F16"/>
    <w:rsid w:val="00304727"/>
    <w:rsid w:val="00331FF1"/>
    <w:rsid w:val="00336619"/>
    <w:rsid w:val="00337096"/>
    <w:rsid w:val="00346916"/>
    <w:rsid w:val="0035010F"/>
    <w:rsid w:val="003B089B"/>
    <w:rsid w:val="003C2664"/>
    <w:rsid w:val="003C2924"/>
    <w:rsid w:val="003F73C2"/>
    <w:rsid w:val="004032B1"/>
    <w:rsid w:val="0041113B"/>
    <w:rsid w:val="00433C51"/>
    <w:rsid w:val="0043418A"/>
    <w:rsid w:val="00487300"/>
    <w:rsid w:val="004B0956"/>
    <w:rsid w:val="004D7A3B"/>
    <w:rsid w:val="004F2E05"/>
    <w:rsid w:val="00507B48"/>
    <w:rsid w:val="00535A55"/>
    <w:rsid w:val="00555C1D"/>
    <w:rsid w:val="00561446"/>
    <w:rsid w:val="0056683D"/>
    <w:rsid w:val="00574FEB"/>
    <w:rsid w:val="00580C7B"/>
    <w:rsid w:val="005A49A6"/>
    <w:rsid w:val="005E0FF1"/>
    <w:rsid w:val="005E6494"/>
    <w:rsid w:val="00611678"/>
    <w:rsid w:val="00626D14"/>
    <w:rsid w:val="00633F12"/>
    <w:rsid w:val="006538E6"/>
    <w:rsid w:val="00661F1D"/>
    <w:rsid w:val="00686CD1"/>
    <w:rsid w:val="006A04AA"/>
    <w:rsid w:val="006C30F7"/>
    <w:rsid w:val="006E1FF0"/>
    <w:rsid w:val="006F4EAA"/>
    <w:rsid w:val="00702CF2"/>
    <w:rsid w:val="00702D58"/>
    <w:rsid w:val="00722D2C"/>
    <w:rsid w:val="00762116"/>
    <w:rsid w:val="007717DD"/>
    <w:rsid w:val="0079046F"/>
    <w:rsid w:val="007C3CC4"/>
    <w:rsid w:val="007C44B6"/>
    <w:rsid w:val="007C7286"/>
    <w:rsid w:val="007C7A01"/>
    <w:rsid w:val="007F4C6C"/>
    <w:rsid w:val="007F523E"/>
    <w:rsid w:val="008033F6"/>
    <w:rsid w:val="00810195"/>
    <w:rsid w:val="0083415D"/>
    <w:rsid w:val="0086570D"/>
    <w:rsid w:val="00885CDB"/>
    <w:rsid w:val="008874F2"/>
    <w:rsid w:val="008916C6"/>
    <w:rsid w:val="008D35EE"/>
    <w:rsid w:val="008D4B9A"/>
    <w:rsid w:val="008E3581"/>
    <w:rsid w:val="008F3A6F"/>
    <w:rsid w:val="00903517"/>
    <w:rsid w:val="009077AF"/>
    <w:rsid w:val="00933CAE"/>
    <w:rsid w:val="00937463"/>
    <w:rsid w:val="00937F9E"/>
    <w:rsid w:val="009607FD"/>
    <w:rsid w:val="0099082E"/>
    <w:rsid w:val="009A0CAA"/>
    <w:rsid w:val="009C7CD6"/>
    <w:rsid w:val="009D6CE7"/>
    <w:rsid w:val="00A01392"/>
    <w:rsid w:val="00A4508E"/>
    <w:rsid w:val="00A50501"/>
    <w:rsid w:val="00A515EF"/>
    <w:rsid w:val="00A678BD"/>
    <w:rsid w:val="00A81324"/>
    <w:rsid w:val="00A8176F"/>
    <w:rsid w:val="00A9532C"/>
    <w:rsid w:val="00AB3344"/>
    <w:rsid w:val="00AC462B"/>
    <w:rsid w:val="00B0220A"/>
    <w:rsid w:val="00B35D4C"/>
    <w:rsid w:val="00B41337"/>
    <w:rsid w:val="00B43F9D"/>
    <w:rsid w:val="00B45D1A"/>
    <w:rsid w:val="00B97E22"/>
    <w:rsid w:val="00BA2348"/>
    <w:rsid w:val="00BA35AC"/>
    <w:rsid w:val="00BB2962"/>
    <w:rsid w:val="00C24B34"/>
    <w:rsid w:val="00C350D3"/>
    <w:rsid w:val="00C53CAF"/>
    <w:rsid w:val="00C77818"/>
    <w:rsid w:val="00C80875"/>
    <w:rsid w:val="00C82EAB"/>
    <w:rsid w:val="00CB35DD"/>
    <w:rsid w:val="00CD2BF3"/>
    <w:rsid w:val="00CE1640"/>
    <w:rsid w:val="00CF22B1"/>
    <w:rsid w:val="00CF3B16"/>
    <w:rsid w:val="00D01587"/>
    <w:rsid w:val="00D07373"/>
    <w:rsid w:val="00D13882"/>
    <w:rsid w:val="00D238C5"/>
    <w:rsid w:val="00D33813"/>
    <w:rsid w:val="00D6135D"/>
    <w:rsid w:val="00D86CEB"/>
    <w:rsid w:val="00D87327"/>
    <w:rsid w:val="00DA3066"/>
    <w:rsid w:val="00DB65B2"/>
    <w:rsid w:val="00DB69E6"/>
    <w:rsid w:val="00DE2A68"/>
    <w:rsid w:val="00DF2B39"/>
    <w:rsid w:val="00DF7CDD"/>
    <w:rsid w:val="00E25D82"/>
    <w:rsid w:val="00E4380C"/>
    <w:rsid w:val="00E5570B"/>
    <w:rsid w:val="00E90B63"/>
    <w:rsid w:val="00EA204A"/>
    <w:rsid w:val="00EC22B2"/>
    <w:rsid w:val="00EC5ECC"/>
    <w:rsid w:val="00EC76E3"/>
    <w:rsid w:val="00EF3064"/>
    <w:rsid w:val="00F05276"/>
    <w:rsid w:val="00F123F6"/>
    <w:rsid w:val="00F202CF"/>
    <w:rsid w:val="00F45993"/>
    <w:rsid w:val="00F51785"/>
    <w:rsid w:val="00F55BF3"/>
    <w:rsid w:val="00F86FE9"/>
    <w:rsid w:val="00F91A3C"/>
    <w:rsid w:val="00F93E83"/>
    <w:rsid w:val="00FA1FAA"/>
    <w:rsid w:val="00FC1E2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0E7858"/>
  <w15:chartTrackingRefBased/>
  <w15:docId w15:val="{A62294F3-4DFF-43E2-95F9-E834741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0FFD-8792-4F33-A89F-C3238AC2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1742</Words>
  <Characters>8888</Characters>
  <Application>Microsoft Office Word</Application>
  <DocSecurity>0</DocSecurity>
  <Lines>246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5</cp:revision>
  <cp:lastPrinted>2021-12-23T17:57:00Z</cp:lastPrinted>
  <dcterms:created xsi:type="dcterms:W3CDTF">2021-12-03T00:09:00Z</dcterms:created>
  <dcterms:modified xsi:type="dcterms:W3CDTF">2021-12-23T18:00:00Z</dcterms:modified>
</cp:coreProperties>
</file>